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0E8" w:rsidRPr="00C5283A" w:rsidRDefault="005040E8" w:rsidP="005040E8">
      <w:pPr>
        <w:adjustRightInd w:val="0"/>
        <w:spacing w:line="540" w:lineRule="exact"/>
        <w:jc w:val="center"/>
        <w:rPr>
          <w:b/>
          <w:bCs/>
          <w:color w:val="000000"/>
          <w:sz w:val="36"/>
          <w:szCs w:val="36"/>
        </w:rPr>
      </w:pPr>
      <w:r w:rsidRPr="00C5283A">
        <w:rPr>
          <w:b/>
          <w:color w:val="000000"/>
          <w:sz w:val="36"/>
          <w:szCs w:val="36"/>
        </w:rPr>
        <w:t>海南医学院实验</w:t>
      </w:r>
      <w:r w:rsidR="00C5283A">
        <w:rPr>
          <w:rFonts w:hint="eastAsia"/>
          <w:b/>
          <w:color w:val="000000"/>
          <w:sz w:val="36"/>
          <w:szCs w:val="36"/>
        </w:rPr>
        <w:t>系列</w:t>
      </w:r>
      <w:r w:rsidRPr="00C5283A">
        <w:rPr>
          <w:b/>
          <w:color w:val="000000"/>
          <w:sz w:val="36"/>
          <w:szCs w:val="36"/>
        </w:rPr>
        <w:t>专业技术</w:t>
      </w:r>
      <w:r w:rsidRPr="00C5283A">
        <w:rPr>
          <w:b/>
          <w:bCs/>
          <w:color w:val="000000"/>
          <w:sz w:val="36"/>
          <w:szCs w:val="36"/>
        </w:rPr>
        <w:t>资格条件</w:t>
      </w:r>
    </w:p>
    <w:p w:rsidR="005040E8" w:rsidRPr="00C5283A" w:rsidRDefault="005040E8" w:rsidP="005040E8">
      <w:pPr>
        <w:adjustRightInd w:val="0"/>
        <w:spacing w:line="540" w:lineRule="exact"/>
        <w:jc w:val="center"/>
        <w:rPr>
          <w:b/>
          <w:bCs/>
          <w:color w:val="000000"/>
          <w:sz w:val="36"/>
          <w:szCs w:val="36"/>
        </w:rPr>
      </w:pPr>
      <w:r w:rsidRPr="00C5283A">
        <w:rPr>
          <w:b/>
          <w:bCs/>
          <w:color w:val="000000"/>
          <w:sz w:val="36"/>
          <w:szCs w:val="36"/>
        </w:rPr>
        <w:t>(</w:t>
      </w:r>
      <w:r w:rsidR="00255E63" w:rsidRPr="00C5283A">
        <w:rPr>
          <w:b/>
          <w:bCs/>
          <w:color w:val="000000"/>
          <w:sz w:val="36"/>
          <w:szCs w:val="36"/>
        </w:rPr>
        <w:t>讨论稿</w:t>
      </w:r>
      <w:r w:rsidRPr="00C5283A">
        <w:rPr>
          <w:b/>
          <w:bCs/>
          <w:color w:val="000000"/>
          <w:sz w:val="36"/>
          <w:szCs w:val="36"/>
        </w:rPr>
        <w:t>)</w:t>
      </w:r>
    </w:p>
    <w:p w:rsidR="005040E8" w:rsidRPr="00C5283A" w:rsidRDefault="005040E8" w:rsidP="005040E8">
      <w:pPr>
        <w:adjustRightInd w:val="0"/>
        <w:spacing w:line="540" w:lineRule="exact"/>
        <w:rPr>
          <w:rFonts w:eastAsia="仿宋_GB2312"/>
          <w:color w:val="000000"/>
          <w:sz w:val="28"/>
          <w:szCs w:val="28"/>
        </w:rPr>
      </w:pPr>
    </w:p>
    <w:p w:rsidR="004578F1" w:rsidRPr="00C905BA" w:rsidRDefault="00C905BA" w:rsidP="00C905BA">
      <w:pPr>
        <w:adjustRightInd w:val="0"/>
        <w:spacing w:line="540" w:lineRule="exact"/>
        <w:ind w:left="562"/>
        <w:rPr>
          <w:rFonts w:eastAsia="仿宋"/>
          <w:b/>
          <w:color w:val="000000"/>
          <w:sz w:val="28"/>
          <w:szCs w:val="28"/>
        </w:rPr>
      </w:pPr>
      <w:r>
        <w:rPr>
          <w:rFonts w:eastAsia="仿宋" w:hint="eastAsia"/>
          <w:b/>
          <w:color w:val="000000"/>
          <w:sz w:val="28"/>
          <w:szCs w:val="28"/>
        </w:rPr>
        <w:t>第一条</w:t>
      </w:r>
      <w:r>
        <w:rPr>
          <w:rFonts w:eastAsia="仿宋" w:hint="eastAsia"/>
          <w:b/>
          <w:color w:val="000000"/>
          <w:sz w:val="28"/>
          <w:szCs w:val="28"/>
        </w:rPr>
        <w:t xml:space="preserve">  </w:t>
      </w:r>
      <w:r w:rsidR="004578F1" w:rsidRPr="00C905BA">
        <w:rPr>
          <w:rFonts w:eastAsia="仿宋" w:hint="eastAsia"/>
          <w:b/>
          <w:color w:val="000000"/>
          <w:sz w:val="28"/>
          <w:szCs w:val="28"/>
        </w:rPr>
        <w:t>总则</w:t>
      </w:r>
    </w:p>
    <w:p w:rsidR="00C905BA" w:rsidRPr="00C905BA" w:rsidRDefault="00C905BA" w:rsidP="00C905BA">
      <w:pPr>
        <w:adjustRightInd w:val="0"/>
        <w:spacing w:line="540" w:lineRule="exact"/>
        <w:ind w:firstLineChars="200" w:firstLine="560"/>
        <w:rPr>
          <w:rFonts w:eastAsia="仿宋" w:hint="eastAsia"/>
          <w:color w:val="000000"/>
          <w:sz w:val="28"/>
          <w:szCs w:val="28"/>
        </w:rPr>
      </w:pPr>
      <w:r w:rsidRPr="00C905BA">
        <w:rPr>
          <w:rFonts w:eastAsia="仿宋" w:hint="eastAsia"/>
          <w:color w:val="000000"/>
          <w:sz w:val="28"/>
          <w:szCs w:val="28"/>
        </w:rPr>
        <w:t>为进一步深化职称改革，客观公正地评价海南医学院</w:t>
      </w:r>
      <w:r w:rsidRPr="00C905BA">
        <w:rPr>
          <w:rFonts w:eastAsia="仿宋" w:hint="eastAsia"/>
          <w:color w:val="000000"/>
          <w:sz w:val="28"/>
          <w:szCs w:val="28"/>
        </w:rPr>
        <w:t>实验技术人员</w:t>
      </w:r>
      <w:r w:rsidRPr="00C905BA">
        <w:rPr>
          <w:rFonts w:eastAsia="仿宋" w:hint="eastAsia"/>
          <w:color w:val="000000"/>
          <w:sz w:val="28"/>
          <w:szCs w:val="28"/>
        </w:rPr>
        <w:t>专业技术水平</w:t>
      </w:r>
      <w:r w:rsidRPr="00C905BA">
        <w:rPr>
          <w:rFonts w:eastAsia="仿宋" w:hint="eastAsia"/>
          <w:color w:val="000000"/>
          <w:sz w:val="28"/>
          <w:szCs w:val="28"/>
        </w:rPr>
        <w:t xml:space="preserve">, </w:t>
      </w:r>
      <w:r w:rsidRPr="00C905BA">
        <w:rPr>
          <w:rFonts w:eastAsia="仿宋" w:hint="eastAsia"/>
          <w:color w:val="000000"/>
          <w:sz w:val="28"/>
          <w:szCs w:val="28"/>
        </w:rPr>
        <w:t>造就一支师德高尚、业务精湛、结构合理、充满活力的高素质专业化</w:t>
      </w:r>
      <w:r w:rsidRPr="00C905BA">
        <w:rPr>
          <w:rFonts w:eastAsia="仿宋" w:hint="eastAsia"/>
          <w:color w:val="000000"/>
          <w:sz w:val="28"/>
          <w:szCs w:val="28"/>
        </w:rPr>
        <w:t>的实验技术</w:t>
      </w:r>
      <w:r w:rsidRPr="00C905BA">
        <w:rPr>
          <w:rFonts w:eastAsia="仿宋" w:hint="eastAsia"/>
          <w:color w:val="000000"/>
          <w:sz w:val="28"/>
          <w:szCs w:val="28"/>
        </w:rPr>
        <w:t>队伍，促进学校高</w:t>
      </w:r>
      <w:bookmarkStart w:id="0" w:name="_GoBack"/>
      <w:bookmarkEnd w:id="0"/>
      <w:r w:rsidRPr="00C905BA">
        <w:rPr>
          <w:rFonts w:eastAsia="仿宋" w:hint="eastAsia"/>
          <w:color w:val="000000"/>
          <w:sz w:val="28"/>
          <w:szCs w:val="28"/>
        </w:rPr>
        <w:t>等教育事业科学发展，依据《中华人民共和国教师法》、《高等学校教师职务试行条例》、《海南省高等学校教师专业技术资格条件（试行）》（琼人劳保专〔</w:t>
      </w:r>
      <w:r w:rsidRPr="00C905BA">
        <w:rPr>
          <w:rFonts w:eastAsia="仿宋" w:hint="eastAsia"/>
          <w:color w:val="000000"/>
          <w:sz w:val="28"/>
          <w:szCs w:val="28"/>
        </w:rPr>
        <w:t>2006</w:t>
      </w:r>
      <w:r w:rsidRPr="00C905BA">
        <w:rPr>
          <w:rFonts w:eastAsia="仿宋" w:hint="eastAsia"/>
          <w:color w:val="000000"/>
          <w:sz w:val="28"/>
          <w:szCs w:val="28"/>
        </w:rPr>
        <w:t>〕</w:t>
      </w:r>
      <w:r w:rsidRPr="00C905BA">
        <w:rPr>
          <w:rFonts w:eastAsia="仿宋" w:hint="eastAsia"/>
          <w:color w:val="000000"/>
          <w:sz w:val="28"/>
          <w:szCs w:val="28"/>
        </w:rPr>
        <w:t>36</w:t>
      </w:r>
      <w:r w:rsidRPr="00C905BA">
        <w:rPr>
          <w:rFonts w:eastAsia="仿宋" w:hint="eastAsia"/>
          <w:color w:val="000000"/>
          <w:sz w:val="28"/>
          <w:szCs w:val="28"/>
        </w:rPr>
        <w:t>号）</w:t>
      </w:r>
      <w:r w:rsidRPr="00C905BA">
        <w:rPr>
          <w:rFonts w:eastAsia="仿宋" w:hint="eastAsia"/>
          <w:color w:val="000000"/>
          <w:sz w:val="28"/>
          <w:szCs w:val="28"/>
        </w:rPr>
        <w:t>等相关规定</w:t>
      </w:r>
      <w:r w:rsidRPr="00C905BA">
        <w:rPr>
          <w:rFonts w:eastAsia="仿宋" w:hint="eastAsia"/>
          <w:color w:val="000000"/>
          <w:sz w:val="28"/>
          <w:szCs w:val="28"/>
        </w:rPr>
        <w:t>,</w:t>
      </w:r>
      <w:r w:rsidRPr="00C905BA">
        <w:rPr>
          <w:rFonts w:eastAsia="仿宋" w:hint="eastAsia"/>
          <w:color w:val="000000"/>
          <w:sz w:val="28"/>
          <w:szCs w:val="28"/>
        </w:rPr>
        <w:t>结合学校实际情况</w:t>
      </w:r>
      <w:r w:rsidRPr="00C905BA">
        <w:rPr>
          <w:rFonts w:eastAsia="仿宋" w:hint="eastAsia"/>
          <w:color w:val="000000"/>
          <w:sz w:val="28"/>
          <w:szCs w:val="28"/>
        </w:rPr>
        <w:t>,</w:t>
      </w:r>
      <w:r w:rsidRPr="00C905BA">
        <w:rPr>
          <w:rFonts w:eastAsia="仿宋" w:hint="eastAsia"/>
          <w:color w:val="000000"/>
          <w:sz w:val="28"/>
          <w:szCs w:val="28"/>
        </w:rPr>
        <w:t>制定海南医学院</w:t>
      </w:r>
      <w:r w:rsidRPr="00C905BA">
        <w:rPr>
          <w:rFonts w:eastAsia="仿宋" w:hint="eastAsia"/>
          <w:color w:val="000000"/>
          <w:sz w:val="28"/>
          <w:szCs w:val="28"/>
        </w:rPr>
        <w:t>实验系列</w:t>
      </w:r>
      <w:r w:rsidRPr="00C905BA">
        <w:rPr>
          <w:rFonts w:eastAsia="仿宋"/>
          <w:color w:val="000000"/>
          <w:sz w:val="28"/>
          <w:szCs w:val="28"/>
        </w:rPr>
        <w:t>专业技术资格评审条件</w:t>
      </w:r>
      <w:r w:rsidRPr="00C905BA">
        <w:rPr>
          <w:rFonts w:eastAsia="仿宋" w:hint="eastAsia"/>
          <w:color w:val="000000"/>
          <w:sz w:val="28"/>
          <w:szCs w:val="28"/>
        </w:rPr>
        <w:t>。</w:t>
      </w:r>
    </w:p>
    <w:p w:rsidR="005040E8" w:rsidRPr="00C5283A" w:rsidRDefault="005040E8" w:rsidP="005040E8">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二</w:t>
      </w:r>
      <w:r w:rsidRPr="00C5283A">
        <w:rPr>
          <w:rFonts w:eastAsia="仿宋"/>
          <w:b/>
          <w:color w:val="000000"/>
          <w:sz w:val="28"/>
          <w:szCs w:val="28"/>
        </w:rPr>
        <w:t>条　适用范围</w:t>
      </w:r>
      <w:r w:rsidR="004578F1">
        <w:rPr>
          <w:rFonts w:eastAsia="仿宋" w:hint="eastAsia"/>
          <w:b/>
          <w:color w:val="000000"/>
          <w:sz w:val="28"/>
          <w:szCs w:val="28"/>
        </w:rPr>
        <w:t>与专业技术资格名称</w:t>
      </w:r>
    </w:p>
    <w:p w:rsidR="005040E8" w:rsidRPr="00C5283A" w:rsidRDefault="009C6F5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本资格</w:t>
      </w:r>
      <w:r w:rsidR="00C905BA">
        <w:rPr>
          <w:rFonts w:eastAsia="仿宋" w:hint="eastAsia"/>
          <w:color w:val="000000"/>
          <w:sz w:val="28"/>
          <w:szCs w:val="28"/>
        </w:rPr>
        <w:t>条件</w:t>
      </w:r>
      <w:r w:rsidRPr="00C5283A">
        <w:rPr>
          <w:rFonts w:eastAsia="仿宋"/>
          <w:color w:val="000000"/>
          <w:sz w:val="28"/>
          <w:szCs w:val="28"/>
        </w:rPr>
        <w:t>适用于</w:t>
      </w:r>
      <w:r w:rsidR="005040E8" w:rsidRPr="00C5283A">
        <w:rPr>
          <w:rFonts w:eastAsia="仿宋"/>
          <w:color w:val="000000"/>
          <w:sz w:val="28"/>
          <w:szCs w:val="28"/>
        </w:rPr>
        <w:t>海南医学院</w:t>
      </w:r>
      <w:r w:rsidR="004578F1">
        <w:rPr>
          <w:rFonts w:eastAsia="仿宋" w:hint="eastAsia"/>
          <w:color w:val="000000"/>
          <w:sz w:val="28"/>
          <w:szCs w:val="28"/>
        </w:rPr>
        <w:t>在职在岗</w:t>
      </w:r>
      <w:r w:rsidR="005040E8" w:rsidRPr="00C5283A">
        <w:rPr>
          <w:rFonts w:eastAsia="仿宋"/>
          <w:color w:val="000000"/>
          <w:sz w:val="28"/>
          <w:szCs w:val="28"/>
        </w:rPr>
        <w:t>从事实验</w:t>
      </w:r>
      <w:r w:rsidRPr="00C5283A">
        <w:rPr>
          <w:rFonts w:eastAsia="仿宋"/>
          <w:color w:val="000000"/>
          <w:sz w:val="28"/>
          <w:szCs w:val="28"/>
        </w:rPr>
        <w:t>技术</w:t>
      </w:r>
      <w:r w:rsidR="005040E8" w:rsidRPr="00C5283A">
        <w:rPr>
          <w:rFonts w:eastAsia="仿宋"/>
          <w:color w:val="000000"/>
          <w:sz w:val="28"/>
          <w:szCs w:val="28"/>
        </w:rPr>
        <w:t>工作的专业技术人员。</w:t>
      </w:r>
      <w:r w:rsidR="004578F1">
        <w:rPr>
          <w:rFonts w:eastAsia="仿宋" w:hint="eastAsia"/>
          <w:color w:val="000000"/>
          <w:sz w:val="28"/>
          <w:szCs w:val="28"/>
        </w:rPr>
        <w:t>实验系列资格设为助理实验师、实验师、高级实验师、正高级实验师。</w:t>
      </w:r>
    </w:p>
    <w:p w:rsidR="005040E8" w:rsidRPr="00C5283A" w:rsidRDefault="005040E8" w:rsidP="005040E8">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三</w:t>
      </w:r>
      <w:r w:rsidRPr="00C5283A">
        <w:rPr>
          <w:rFonts w:eastAsia="仿宋"/>
          <w:b/>
          <w:color w:val="000000"/>
          <w:sz w:val="28"/>
          <w:szCs w:val="28"/>
        </w:rPr>
        <w:t>条　基本条件</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（一）热爱祖国，坚持党的基本路线、方针、政策，遵守宪法和法律；</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（二）热爱教育事业，认真贯彻国家的教育方针政策，自觉履行《教师法》规定的义务，有强烈的事业心和责任感，求实创新，治学严谨，团结协作，勇挑重担；</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（三）师德高尚，严于律己，品德言行堪为学生表率。学风端正，关心、爱护学生，教书育人，具有良好的职业道德；</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（四）爱校爱岗，认真完成本职工作，具有相当业务水平，能履行拟晋升职务职责，任现职以来各学年度考核均为称职以上；</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lastRenderedPageBreak/>
        <w:t>（五）具备高等学校教师资格；</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（六）身体健康，能坚持正常工作。</w:t>
      </w:r>
    </w:p>
    <w:p w:rsidR="005040E8" w:rsidRPr="00C5283A" w:rsidRDefault="005040E8" w:rsidP="005040E8">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四</w:t>
      </w:r>
      <w:r w:rsidRPr="00C5283A">
        <w:rPr>
          <w:rFonts w:eastAsia="仿宋"/>
          <w:b/>
          <w:color w:val="000000"/>
          <w:sz w:val="28"/>
          <w:szCs w:val="28"/>
        </w:rPr>
        <w:t>条　外语、计算机条件</w:t>
      </w:r>
    </w:p>
    <w:p w:rsidR="00A57F95" w:rsidRPr="00C5283A" w:rsidRDefault="00C5283A" w:rsidP="00A57F95">
      <w:pPr>
        <w:spacing w:line="540" w:lineRule="exact"/>
        <w:ind w:firstLineChars="200" w:firstLine="560"/>
        <w:rPr>
          <w:rFonts w:eastAsia="仿宋"/>
          <w:sz w:val="28"/>
          <w:szCs w:val="28"/>
        </w:rPr>
      </w:pPr>
      <w:r>
        <w:rPr>
          <w:rFonts w:eastAsia="仿宋" w:hint="eastAsia"/>
          <w:sz w:val="28"/>
          <w:szCs w:val="28"/>
        </w:rPr>
        <w:t>（一）</w:t>
      </w:r>
      <w:r w:rsidR="00A57F95" w:rsidRPr="00C5283A">
        <w:rPr>
          <w:rFonts w:eastAsia="仿宋"/>
          <w:sz w:val="28"/>
          <w:szCs w:val="28"/>
        </w:rPr>
        <w:t>掌握一门外国语，并按规定参加国家或省人事部门统一组织的考试合格。</w:t>
      </w:r>
    </w:p>
    <w:p w:rsidR="00A57F95" w:rsidRPr="00C5283A" w:rsidRDefault="00C5283A" w:rsidP="00A57F95">
      <w:pPr>
        <w:spacing w:line="540" w:lineRule="exact"/>
        <w:ind w:firstLineChars="200" w:firstLine="560"/>
        <w:rPr>
          <w:rFonts w:eastAsia="仿宋"/>
          <w:sz w:val="28"/>
          <w:szCs w:val="28"/>
        </w:rPr>
      </w:pPr>
      <w:r>
        <w:rPr>
          <w:rFonts w:eastAsia="仿宋" w:hint="eastAsia"/>
          <w:sz w:val="28"/>
          <w:szCs w:val="28"/>
        </w:rPr>
        <w:t>（二）</w:t>
      </w:r>
      <w:r w:rsidR="00A57F95" w:rsidRPr="00C5283A">
        <w:rPr>
          <w:rFonts w:eastAsia="仿宋"/>
          <w:sz w:val="28"/>
          <w:szCs w:val="28"/>
        </w:rPr>
        <w:t>掌握一定的计算机基本知识和实际操作技能，并按规定参加国家或省人事部门统一组织的计算机应用能力考试，并取得合格证书。</w:t>
      </w:r>
    </w:p>
    <w:p w:rsidR="00A57F95" w:rsidRDefault="00C5283A" w:rsidP="00A57F95">
      <w:pPr>
        <w:spacing w:line="540" w:lineRule="exact"/>
        <w:ind w:firstLineChars="200" w:firstLine="560"/>
        <w:rPr>
          <w:rFonts w:eastAsia="仿宋"/>
          <w:sz w:val="28"/>
          <w:szCs w:val="28"/>
        </w:rPr>
      </w:pPr>
      <w:r>
        <w:rPr>
          <w:rFonts w:eastAsia="仿宋" w:hint="eastAsia"/>
          <w:sz w:val="28"/>
          <w:szCs w:val="28"/>
        </w:rPr>
        <w:t>（三）</w:t>
      </w:r>
      <w:r w:rsidR="00A57F95" w:rsidRPr="00C5283A">
        <w:rPr>
          <w:rFonts w:eastAsia="仿宋"/>
          <w:sz w:val="28"/>
          <w:szCs w:val="28"/>
        </w:rPr>
        <w:t>符合外语、计算机免试条件的，须经</w:t>
      </w:r>
      <w:r w:rsidR="00123AAA" w:rsidRPr="00D865B0">
        <w:rPr>
          <w:rFonts w:eastAsia="仿宋"/>
          <w:color w:val="000000" w:themeColor="text1"/>
          <w:sz w:val="28"/>
          <w:szCs w:val="28"/>
        </w:rPr>
        <w:t>海南医学院职称改革办公室</w:t>
      </w:r>
      <w:r w:rsidR="00A57F95" w:rsidRPr="00D865B0">
        <w:rPr>
          <w:rFonts w:eastAsia="仿宋"/>
          <w:color w:val="000000" w:themeColor="text1"/>
          <w:sz w:val="28"/>
          <w:szCs w:val="28"/>
        </w:rPr>
        <w:t>审核批准。</w:t>
      </w:r>
    </w:p>
    <w:p w:rsidR="004578F1" w:rsidRDefault="004578F1" w:rsidP="004578F1">
      <w:pPr>
        <w:spacing w:line="540" w:lineRule="exact"/>
        <w:ind w:firstLineChars="200" w:firstLine="562"/>
        <w:rPr>
          <w:rFonts w:eastAsia="仿宋"/>
          <w:b/>
          <w:color w:val="000000"/>
          <w:sz w:val="28"/>
          <w:szCs w:val="28"/>
        </w:rPr>
      </w:pPr>
      <w:r w:rsidRPr="00C5283A">
        <w:rPr>
          <w:rFonts w:eastAsia="仿宋"/>
          <w:b/>
          <w:color w:val="000000"/>
          <w:sz w:val="28"/>
          <w:szCs w:val="28"/>
        </w:rPr>
        <w:t>第</w:t>
      </w:r>
      <w:r>
        <w:rPr>
          <w:rFonts w:eastAsia="仿宋" w:hint="eastAsia"/>
          <w:b/>
          <w:color w:val="000000"/>
          <w:sz w:val="28"/>
          <w:szCs w:val="28"/>
        </w:rPr>
        <w:t>五</w:t>
      </w:r>
      <w:r w:rsidRPr="00C5283A">
        <w:rPr>
          <w:rFonts w:eastAsia="仿宋"/>
          <w:b/>
          <w:color w:val="000000"/>
          <w:sz w:val="28"/>
          <w:szCs w:val="28"/>
        </w:rPr>
        <w:t>条</w:t>
      </w:r>
      <w:r>
        <w:rPr>
          <w:rFonts w:eastAsia="仿宋" w:hint="eastAsia"/>
          <w:b/>
          <w:color w:val="000000"/>
          <w:sz w:val="28"/>
          <w:szCs w:val="28"/>
        </w:rPr>
        <w:t xml:space="preserve"> </w:t>
      </w:r>
      <w:r>
        <w:rPr>
          <w:rFonts w:eastAsia="仿宋" w:hint="eastAsia"/>
          <w:b/>
          <w:color w:val="000000"/>
          <w:sz w:val="28"/>
          <w:szCs w:val="28"/>
        </w:rPr>
        <w:t>继续教育条件</w:t>
      </w:r>
    </w:p>
    <w:p w:rsidR="004578F1" w:rsidRPr="00D865B0" w:rsidRDefault="004578F1" w:rsidP="004578F1">
      <w:pPr>
        <w:spacing w:line="540" w:lineRule="exact"/>
        <w:ind w:firstLineChars="200" w:firstLine="560"/>
        <w:rPr>
          <w:rFonts w:eastAsia="仿宋"/>
          <w:color w:val="000000" w:themeColor="text1"/>
          <w:sz w:val="28"/>
          <w:szCs w:val="28"/>
        </w:rPr>
      </w:pPr>
      <w:r w:rsidRPr="00D865B0">
        <w:rPr>
          <w:rFonts w:eastAsia="仿宋" w:hint="eastAsia"/>
          <w:color w:val="000000" w:themeColor="text1"/>
          <w:sz w:val="28"/>
          <w:szCs w:val="28"/>
        </w:rPr>
        <w:t>符合上级主管部门和学校对继续教育的要求。</w:t>
      </w:r>
    </w:p>
    <w:p w:rsidR="005040E8" w:rsidRPr="00C5283A" w:rsidRDefault="005040E8" w:rsidP="005040E8">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六</w:t>
      </w:r>
      <w:r w:rsidRPr="00C5283A">
        <w:rPr>
          <w:rFonts w:eastAsia="仿宋"/>
          <w:b/>
          <w:color w:val="000000"/>
          <w:sz w:val="28"/>
          <w:szCs w:val="28"/>
        </w:rPr>
        <w:t>条　有下列情形之一的，当年不得申报：</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（一）涉嫌违法乱纪，被政法、纪检、监察部门立案调查；</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（二）</w:t>
      </w:r>
      <w:r w:rsidRPr="00D865B0">
        <w:rPr>
          <w:rFonts w:eastAsia="仿宋"/>
          <w:color w:val="000000"/>
          <w:sz w:val="28"/>
          <w:szCs w:val="28"/>
        </w:rPr>
        <w:t>受学校通报批评</w:t>
      </w:r>
      <w:r w:rsidR="00D865B0" w:rsidRPr="00D865B0">
        <w:rPr>
          <w:rFonts w:eastAsia="仿宋" w:hint="eastAsia"/>
          <w:color w:val="000000"/>
          <w:sz w:val="28"/>
          <w:szCs w:val="28"/>
        </w:rPr>
        <w:t>一次</w:t>
      </w:r>
      <w:r w:rsidRPr="00D865B0">
        <w:rPr>
          <w:rFonts w:eastAsia="仿宋"/>
          <w:color w:val="000000"/>
          <w:sz w:val="28"/>
          <w:szCs w:val="28"/>
        </w:rPr>
        <w:t>或受</w:t>
      </w:r>
      <w:r w:rsidR="004578F1" w:rsidRPr="00D865B0">
        <w:rPr>
          <w:rFonts w:eastAsia="仿宋" w:hint="eastAsia"/>
          <w:color w:val="000000" w:themeColor="text1"/>
          <w:sz w:val="28"/>
          <w:szCs w:val="28"/>
        </w:rPr>
        <w:t>二级</w:t>
      </w:r>
      <w:r w:rsidRPr="00D865B0">
        <w:rPr>
          <w:rFonts w:eastAsia="仿宋"/>
          <w:color w:val="000000"/>
          <w:sz w:val="28"/>
          <w:szCs w:val="28"/>
        </w:rPr>
        <w:t>学院通报批评两次以上；</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（三）连续病休一年以上；</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（四）调进学校工作时间不满一年；</w:t>
      </w:r>
    </w:p>
    <w:p w:rsidR="005040E8" w:rsidRPr="00C5283A" w:rsidRDefault="005040E8"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（五）未经学校同意，私自将职务发明或成果对外转让；</w:t>
      </w:r>
    </w:p>
    <w:p w:rsidR="001C0D7A" w:rsidRPr="00C5283A" w:rsidRDefault="0077548E" w:rsidP="004578F1">
      <w:pPr>
        <w:adjustRightInd w:val="0"/>
        <w:spacing w:line="540" w:lineRule="exact"/>
        <w:ind w:firstLineChars="200" w:firstLine="560"/>
        <w:rPr>
          <w:rFonts w:eastAsia="仿宋"/>
          <w:color w:val="000000"/>
          <w:sz w:val="28"/>
          <w:szCs w:val="28"/>
        </w:rPr>
      </w:pPr>
      <w:r w:rsidRPr="00C5283A">
        <w:rPr>
          <w:rFonts w:eastAsia="仿宋"/>
          <w:color w:val="000000"/>
          <w:sz w:val="28"/>
          <w:szCs w:val="28"/>
        </w:rPr>
        <w:t>（六）</w:t>
      </w:r>
      <w:r w:rsidR="005040E8" w:rsidRPr="00C5283A">
        <w:rPr>
          <w:rFonts w:eastAsia="仿宋"/>
          <w:color w:val="000000"/>
          <w:sz w:val="28"/>
          <w:szCs w:val="28"/>
        </w:rPr>
        <w:t>聘期考核或年度考核不合格，未参加年度考核</w:t>
      </w:r>
      <w:r w:rsidR="001C0D7A" w:rsidRPr="00C5283A">
        <w:rPr>
          <w:rFonts w:eastAsia="仿宋"/>
          <w:color w:val="000000"/>
          <w:sz w:val="28"/>
          <w:szCs w:val="28"/>
        </w:rPr>
        <w:t>；</w:t>
      </w:r>
    </w:p>
    <w:p w:rsidR="005040E8" w:rsidRPr="00C5283A" w:rsidRDefault="005040E8" w:rsidP="005040E8">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七</w:t>
      </w:r>
      <w:r w:rsidRPr="00C5283A">
        <w:rPr>
          <w:rFonts w:eastAsia="仿宋"/>
          <w:b/>
          <w:color w:val="000000"/>
          <w:sz w:val="28"/>
          <w:szCs w:val="28"/>
        </w:rPr>
        <w:t>条</w:t>
      </w:r>
      <w:r w:rsidRPr="00C5283A">
        <w:rPr>
          <w:rFonts w:eastAsia="仿宋"/>
          <w:b/>
          <w:color w:val="000000"/>
          <w:sz w:val="28"/>
          <w:szCs w:val="28"/>
        </w:rPr>
        <w:t xml:space="preserve"> </w:t>
      </w:r>
      <w:r w:rsidRPr="00C5283A">
        <w:rPr>
          <w:rFonts w:eastAsia="仿宋"/>
          <w:b/>
          <w:color w:val="000000"/>
          <w:sz w:val="28"/>
          <w:szCs w:val="28"/>
        </w:rPr>
        <w:t>任现职期间，出现下列情况之一的，</w:t>
      </w:r>
      <w:r w:rsidRPr="00C5283A">
        <w:rPr>
          <w:rFonts w:eastAsia="仿宋"/>
          <w:b/>
          <w:sz w:val="28"/>
          <w:szCs w:val="28"/>
        </w:rPr>
        <w:t>在受处分期间和任期年限期满不得申报外，并</w:t>
      </w:r>
      <w:r w:rsidRPr="00C5283A">
        <w:rPr>
          <w:rFonts w:eastAsia="仿宋"/>
          <w:b/>
          <w:color w:val="000000"/>
          <w:sz w:val="28"/>
          <w:szCs w:val="28"/>
        </w:rPr>
        <w:t>在规定的任职年限基础上延长相应年限：</w:t>
      </w:r>
    </w:p>
    <w:p w:rsidR="005040E8" w:rsidRPr="00C5283A" w:rsidRDefault="0077548E" w:rsidP="005040E8">
      <w:pPr>
        <w:spacing w:line="540" w:lineRule="exact"/>
        <w:ind w:firstLineChars="200" w:firstLine="560"/>
        <w:rPr>
          <w:rFonts w:eastAsia="仿宋"/>
          <w:color w:val="000000"/>
          <w:sz w:val="28"/>
          <w:szCs w:val="28"/>
        </w:rPr>
      </w:pPr>
      <w:r w:rsidRPr="00C5283A">
        <w:rPr>
          <w:rFonts w:eastAsia="仿宋"/>
          <w:color w:val="000000"/>
          <w:sz w:val="28"/>
          <w:szCs w:val="28"/>
        </w:rPr>
        <w:t>（一）</w:t>
      </w:r>
      <w:r w:rsidR="005040E8" w:rsidRPr="00C5283A">
        <w:rPr>
          <w:rFonts w:eastAsia="仿宋"/>
          <w:color w:val="000000"/>
          <w:sz w:val="28"/>
          <w:szCs w:val="28"/>
        </w:rPr>
        <w:t>受警告处分的，延长</w:t>
      </w:r>
      <w:r w:rsidR="005040E8" w:rsidRPr="00C5283A">
        <w:rPr>
          <w:rFonts w:eastAsia="仿宋"/>
          <w:color w:val="000000"/>
          <w:sz w:val="28"/>
          <w:szCs w:val="28"/>
        </w:rPr>
        <w:t>1</w:t>
      </w:r>
      <w:r w:rsidR="005040E8" w:rsidRPr="00C5283A">
        <w:rPr>
          <w:rFonts w:eastAsia="仿宋"/>
          <w:color w:val="000000"/>
          <w:sz w:val="28"/>
          <w:szCs w:val="28"/>
        </w:rPr>
        <w:t>年申报；受记过处分的，延长</w:t>
      </w:r>
      <w:r w:rsidR="005040E8" w:rsidRPr="00C5283A">
        <w:rPr>
          <w:rFonts w:eastAsia="仿宋"/>
          <w:color w:val="000000"/>
          <w:sz w:val="28"/>
          <w:szCs w:val="28"/>
        </w:rPr>
        <w:t>2</w:t>
      </w:r>
      <w:r w:rsidR="005040E8" w:rsidRPr="00C5283A">
        <w:rPr>
          <w:rFonts w:eastAsia="仿宋"/>
          <w:color w:val="000000"/>
          <w:sz w:val="28"/>
          <w:szCs w:val="28"/>
        </w:rPr>
        <w:t>年申报；受降低岗位等级、撤职处分的，延长</w:t>
      </w:r>
      <w:r w:rsidR="005040E8" w:rsidRPr="00C5283A">
        <w:rPr>
          <w:rFonts w:eastAsia="仿宋"/>
          <w:color w:val="000000"/>
          <w:sz w:val="28"/>
          <w:szCs w:val="28"/>
        </w:rPr>
        <w:t>3</w:t>
      </w:r>
      <w:r w:rsidR="005040E8" w:rsidRPr="00C5283A">
        <w:rPr>
          <w:rFonts w:eastAsia="仿宋"/>
          <w:color w:val="000000"/>
          <w:sz w:val="28"/>
          <w:szCs w:val="28"/>
        </w:rPr>
        <w:t>年申报；</w:t>
      </w:r>
    </w:p>
    <w:p w:rsidR="005040E8" w:rsidRPr="00C5283A" w:rsidRDefault="0077548E" w:rsidP="005040E8">
      <w:pPr>
        <w:adjustRightInd w:val="0"/>
        <w:spacing w:line="540" w:lineRule="exact"/>
        <w:ind w:firstLineChars="200" w:firstLine="560"/>
        <w:rPr>
          <w:rFonts w:eastAsia="仿宋"/>
          <w:color w:val="000000"/>
          <w:sz w:val="28"/>
          <w:szCs w:val="28"/>
        </w:rPr>
      </w:pPr>
      <w:r w:rsidRPr="00C5283A">
        <w:rPr>
          <w:rFonts w:eastAsia="仿宋"/>
          <w:color w:val="000000"/>
          <w:sz w:val="28"/>
          <w:szCs w:val="28"/>
        </w:rPr>
        <w:t>（二）</w:t>
      </w:r>
      <w:r w:rsidR="005040E8" w:rsidRPr="00C5283A">
        <w:rPr>
          <w:rFonts w:eastAsia="仿宋"/>
          <w:color w:val="000000"/>
          <w:sz w:val="28"/>
          <w:szCs w:val="28"/>
        </w:rPr>
        <w:t>申报职称材料弄虚作假，经调查核实的，延长</w:t>
      </w:r>
      <w:r w:rsidR="004578F1" w:rsidRPr="000906BE">
        <w:rPr>
          <w:rFonts w:eastAsia="仿宋" w:hint="eastAsia"/>
          <w:color w:val="000000" w:themeColor="text1"/>
          <w:sz w:val="28"/>
          <w:szCs w:val="28"/>
        </w:rPr>
        <w:t>5</w:t>
      </w:r>
      <w:r w:rsidR="005040E8" w:rsidRPr="00C5283A">
        <w:rPr>
          <w:rFonts w:eastAsia="仿宋"/>
          <w:color w:val="000000"/>
          <w:sz w:val="28"/>
          <w:szCs w:val="28"/>
        </w:rPr>
        <w:t>年申报。</w:t>
      </w:r>
    </w:p>
    <w:p w:rsidR="00DD1AC9" w:rsidRPr="00C5283A" w:rsidRDefault="00DD1AC9" w:rsidP="00DD1AC9">
      <w:pPr>
        <w:adjustRightInd w:val="0"/>
        <w:spacing w:line="540" w:lineRule="exact"/>
        <w:ind w:firstLineChars="200" w:firstLine="562"/>
        <w:rPr>
          <w:rFonts w:eastAsia="仿宋"/>
          <w:b/>
          <w:color w:val="000000"/>
          <w:sz w:val="28"/>
          <w:szCs w:val="28"/>
        </w:rPr>
      </w:pPr>
      <w:r w:rsidRPr="00C5283A">
        <w:rPr>
          <w:rFonts w:eastAsia="仿宋"/>
          <w:b/>
          <w:color w:val="000000"/>
          <w:sz w:val="28"/>
          <w:szCs w:val="28"/>
        </w:rPr>
        <w:t>第</w:t>
      </w:r>
      <w:r w:rsidR="004578F1">
        <w:rPr>
          <w:rFonts w:eastAsia="仿宋" w:hint="eastAsia"/>
          <w:b/>
          <w:color w:val="000000"/>
          <w:sz w:val="28"/>
          <w:szCs w:val="28"/>
        </w:rPr>
        <w:t>八</w:t>
      </w:r>
      <w:r w:rsidRPr="00C5283A">
        <w:rPr>
          <w:rFonts w:eastAsia="仿宋"/>
          <w:b/>
          <w:color w:val="000000"/>
          <w:sz w:val="28"/>
          <w:szCs w:val="28"/>
        </w:rPr>
        <w:t xml:space="preserve">条　</w:t>
      </w:r>
      <w:r w:rsidR="009C6F58" w:rsidRPr="00C5283A">
        <w:rPr>
          <w:rFonts w:eastAsia="仿宋"/>
          <w:b/>
          <w:color w:val="000000"/>
          <w:sz w:val="28"/>
          <w:szCs w:val="28"/>
        </w:rPr>
        <w:t>正</w:t>
      </w:r>
      <w:r w:rsidR="00452BC6" w:rsidRPr="00C5283A">
        <w:rPr>
          <w:rFonts w:eastAsia="仿宋"/>
          <w:b/>
          <w:color w:val="000000"/>
          <w:sz w:val="28"/>
          <w:szCs w:val="28"/>
        </w:rPr>
        <w:t>高级实验师</w:t>
      </w:r>
      <w:r w:rsidR="008A6CBF" w:rsidRPr="00C5283A">
        <w:rPr>
          <w:rFonts w:eastAsia="仿宋"/>
          <w:b/>
          <w:color w:val="000000"/>
          <w:sz w:val="28"/>
          <w:szCs w:val="28"/>
        </w:rPr>
        <w:t>资格</w:t>
      </w:r>
      <w:r w:rsidRPr="00C5283A">
        <w:rPr>
          <w:rFonts w:eastAsia="仿宋"/>
          <w:b/>
          <w:color w:val="000000"/>
          <w:sz w:val="28"/>
          <w:szCs w:val="28"/>
        </w:rPr>
        <w:t>条件</w:t>
      </w:r>
    </w:p>
    <w:p w:rsidR="002647AB" w:rsidRPr="00C5283A" w:rsidRDefault="00DD1AC9" w:rsidP="002647AB">
      <w:pPr>
        <w:adjustRightInd w:val="0"/>
        <w:spacing w:line="540" w:lineRule="exact"/>
        <w:ind w:firstLineChars="200" w:firstLine="562"/>
        <w:rPr>
          <w:rFonts w:eastAsia="仿宋"/>
          <w:color w:val="000000"/>
          <w:sz w:val="28"/>
          <w:szCs w:val="28"/>
        </w:rPr>
      </w:pPr>
      <w:r w:rsidRPr="00C5283A">
        <w:rPr>
          <w:rFonts w:eastAsia="仿宋"/>
          <w:b/>
          <w:bCs/>
          <w:sz w:val="28"/>
          <w:szCs w:val="28"/>
        </w:rPr>
        <w:lastRenderedPageBreak/>
        <w:t>（一）学历、资历条件</w:t>
      </w:r>
    </w:p>
    <w:p w:rsidR="008A6CBF" w:rsidRPr="00C5283A" w:rsidRDefault="009C6F58" w:rsidP="002647AB">
      <w:pPr>
        <w:adjustRightInd w:val="0"/>
        <w:spacing w:line="540" w:lineRule="exact"/>
        <w:ind w:firstLineChars="200" w:firstLine="562"/>
        <w:rPr>
          <w:rFonts w:eastAsia="仿宋"/>
          <w:b/>
          <w:sz w:val="28"/>
          <w:szCs w:val="28"/>
        </w:rPr>
      </w:pPr>
      <w:r w:rsidRPr="00C5283A">
        <w:rPr>
          <w:rFonts w:eastAsia="仿宋"/>
          <w:b/>
          <w:sz w:val="28"/>
          <w:szCs w:val="28"/>
        </w:rPr>
        <w:t>1</w:t>
      </w:r>
      <w:r w:rsidRPr="00C5283A">
        <w:rPr>
          <w:rFonts w:eastAsia="仿宋"/>
          <w:b/>
          <w:sz w:val="28"/>
          <w:szCs w:val="28"/>
        </w:rPr>
        <w:t>、</w:t>
      </w:r>
      <w:r w:rsidR="008A6CBF" w:rsidRPr="00C5283A">
        <w:rPr>
          <w:rFonts w:eastAsia="仿宋"/>
          <w:b/>
          <w:sz w:val="28"/>
          <w:szCs w:val="28"/>
        </w:rPr>
        <w:t>基本条件</w:t>
      </w:r>
    </w:p>
    <w:p w:rsidR="005F58B1" w:rsidRPr="00C5283A" w:rsidRDefault="001E656A" w:rsidP="002647AB">
      <w:pPr>
        <w:adjustRightInd w:val="0"/>
        <w:spacing w:line="540" w:lineRule="exact"/>
        <w:ind w:firstLineChars="200" w:firstLine="560"/>
        <w:rPr>
          <w:rFonts w:eastAsia="仿宋"/>
          <w:sz w:val="28"/>
          <w:szCs w:val="28"/>
        </w:rPr>
      </w:pPr>
      <w:r w:rsidRPr="00C5283A">
        <w:rPr>
          <w:rFonts w:eastAsia="仿宋"/>
          <w:sz w:val="28"/>
          <w:szCs w:val="28"/>
        </w:rPr>
        <w:t>具有大学本科以上学历，担任</w:t>
      </w:r>
      <w:r w:rsidR="00E90621">
        <w:rPr>
          <w:rFonts w:eastAsia="仿宋" w:hint="eastAsia"/>
          <w:sz w:val="28"/>
          <w:szCs w:val="28"/>
        </w:rPr>
        <w:t>高级实验师</w:t>
      </w:r>
      <w:r w:rsidRPr="00C5283A">
        <w:rPr>
          <w:rFonts w:eastAsia="仿宋"/>
          <w:sz w:val="28"/>
          <w:szCs w:val="28"/>
        </w:rPr>
        <w:t>职务五年以上。申报评审</w:t>
      </w:r>
      <w:r w:rsidR="00E90621">
        <w:rPr>
          <w:rFonts w:eastAsia="仿宋" w:hint="eastAsia"/>
          <w:sz w:val="28"/>
          <w:szCs w:val="28"/>
        </w:rPr>
        <w:t>正高级实验师</w:t>
      </w:r>
      <w:r w:rsidRPr="00C5283A">
        <w:rPr>
          <w:rFonts w:eastAsia="仿宋"/>
          <w:sz w:val="28"/>
          <w:szCs w:val="28"/>
        </w:rPr>
        <w:t>专业技术资格，</w:t>
      </w:r>
      <w:r w:rsidRPr="00C5283A">
        <w:rPr>
          <w:rFonts w:eastAsia="仿宋"/>
          <w:sz w:val="28"/>
          <w:szCs w:val="28"/>
        </w:rPr>
        <w:t>40</w:t>
      </w:r>
      <w:r w:rsidRPr="00C5283A">
        <w:rPr>
          <w:rFonts w:eastAsia="仿宋"/>
          <w:sz w:val="28"/>
          <w:szCs w:val="28"/>
        </w:rPr>
        <w:t>周岁以下（含</w:t>
      </w:r>
      <w:r w:rsidRPr="00C5283A">
        <w:rPr>
          <w:rFonts w:eastAsia="仿宋"/>
          <w:sz w:val="28"/>
          <w:szCs w:val="28"/>
        </w:rPr>
        <w:t>40</w:t>
      </w:r>
      <w:r w:rsidRPr="00C5283A">
        <w:rPr>
          <w:rFonts w:eastAsia="仿宋"/>
          <w:sz w:val="28"/>
          <w:szCs w:val="28"/>
        </w:rPr>
        <w:t>周岁）的教师，须具有硕士以上学位。</w:t>
      </w:r>
    </w:p>
    <w:p w:rsidR="008A6CBF" w:rsidRPr="00C5283A" w:rsidRDefault="009C6F58" w:rsidP="009C6F58">
      <w:pPr>
        <w:spacing w:line="560" w:lineRule="exact"/>
        <w:ind w:firstLine="640"/>
        <w:rPr>
          <w:rFonts w:eastAsia="仿宋"/>
          <w:b/>
          <w:sz w:val="28"/>
          <w:szCs w:val="28"/>
        </w:rPr>
      </w:pPr>
      <w:r w:rsidRPr="00C5283A">
        <w:rPr>
          <w:rFonts w:eastAsia="仿宋"/>
          <w:b/>
          <w:sz w:val="28"/>
          <w:szCs w:val="28"/>
        </w:rPr>
        <w:t>2</w:t>
      </w:r>
      <w:r w:rsidRPr="00C5283A">
        <w:rPr>
          <w:rFonts w:eastAsia="仿宋"/>
          <w:b/>
          <w:sz w:val="28"/>
          <w:szCs w:val="28"/>
        </w:rPr>
        <w:t>、</w:t>
      </w:r>
      <w:r w:rsidR="008A6CBF" w:rsidRPr="00C5283A">
        <w:rPr>
          <w:rFonts w:eastAsia="仿宋"/>
          <w:b/>
          <w:sz w:val="28"/>
          <w:szCs w:val="28"/>
        </w:rPr>
        <w:t>破格条件</w:t>
      </w:r>
    </w:p>
    <w:p w:rsidR="009C6F58" w:rsidRPr="00C5283A" w:rsidRDefault="009C6F58" w:rsidP="009C6F58">
      <w:pPr>
        <w:spacing w:line="560" w:lineRule="exact"/>
        <w:ind w:firstLine="640"/>
        <w:rPr>
          <w:rFonts w:eastAsia="仿宋"/>
          <w:sz w:val="28"/>
          <w:szCs w:val="28"/>
        </w:rPr>
      </w:pPr>
      <w:r w:rsidRPr="00C5283A">
        <w:rPr>
          <w:rFonts w:eastAsia="仿宋"/>
          <w:sz w:val="28"/>
          <w:szCs w:val="28"/>
        </w:rPr>
        <w:t>大学本科以上学历，取得高级实验师资格二年以后，具备下列条件之一者可直接申报正高级实验师资格：</w:t>
      </w:r>
    </w:p>
    <w:p w:rsidR="009C6F58" w:rsidRPr="004578F1" w:rsidRDefault="004578F1" w:rsidP="004578F1">
      <w:pPr>
        <w:spacing w:line="560" w:lineRule="exact"/>
        <w:ind w:firstLine="480"/>
        <w:rPr>
          <w:rFonts w:eastAsia="仿宋"/>
          <w:sz w:val="28"/>
          <w:szCs w:val="28"/>
        </w:rPr>
      </w:pPr>
      <w:r w:rsidRPr="004578F1">
        <w:rPr>
          <w:rFonts w:eastAsia="仿宋"/>
          <w:sz w:val="28"/>
          <w:szCs w:val="28"/>
        </w:rPr>
        <w:t>（</w:t>
      </w:r>
      <w:r w:rsidRPr="004578F1">
        <w:rPr>
          <w:rFonts w:eastAsia="仿宋"/>
          <w:sz w:val="28"/>
          <w:szCs w:val="28"/>
        </w:rPr>
        <w:t>1</w:t>
      </w:r>
      <w:r>
        <w:rPr>
          <w:rFonts w:eastAsia="仿宋"/>
          <w:sz w:val="28"/>
          <w:szCs w:val="28"/>
        </w:rPr>
        <w:t>）</w:t>
      </w:r>
      <w:r w:rsidR="009C6F58" w:rsidRPr="004578F1">
        <w:rPr>
          <w:rFonts w:eastAsia="仿宋"/>
          <w:sz w:val="28"/>
          <w:szCs w:val="28"/>
        </w:rPr>
        <w:t>获国家</w:t>
      </w:r>
      <w:r w:rsidR="009C6F58" w:rsidRPr="004578F1">
        <w:rPr>
          <w:rFonts w:eastAsia="仿宋"/>
          <w:sz w:val="28"/>
          <w:szCs w:val="28"/>
        </w:rPr>
        <w:t>“</w:t>
      </w:r>
      <w:r w:rsidR="009C6F58" w:rsidRPr="004578F1">
        <w:rPr>
          <w:rFonts w:eastAsia="仿宋"/>
          <w:sz w:val="28"/>
          <w:szCs w:val="28"/>
        </w:rPr>
        <w:t>三大奖</w:t>
      </w:r>
      <w:r w:rsidR="009C6F58" w:rsidRPr="004578F1">
        <w:rPr>
          <w:rFonts w:eastAsia="仿宋"/>
          <w:sz w:val="28"/>
          <w:szCs w:val="28"/>
        </w:rPr>
        <w:t>”</w:t>
      </w:r>
      <w:r w:rsidR="009C6F58" w:rsidRPr="004578F1">
        <w:rPr>
          <w:rFonts w:eastAsia="仿宋"/>
          <w:sz w:val="28"/>
          <w:szCs w:val="28"/>
        </w:rPr>
        <w:t>或</w:t>
      </w:r>
      <w:r w:rsidR="009C6F58" w:rsidRPr="004578F1">
        <w:rPr>
          <w:rFonts w:eastAsia="仿宋"/>
          <w:sz w:val="28"/>
          <w:szCs w:val="28"/>
        </w:rPr>
        <w:t>“</w:t>
      </w:r>
      <w:r w:rsidR="009C6F58" w:rsidRPr="004578F1">
        <w:rPr>
          <w:rFonts w:eastAsia="仿宋"/>
          <w:sz w:val="28"/>
          <w:szCs w:val="28"/>
        </w:rPr>
        <w:t>社会科学奖</w:t>
      </w:r>
      <w:r w:rsidR="009C6F58" w:rsidRPr="004578F1">
        <w:rPr>
          <w:rFonts w:eastAsia="仿宋"/>
          <w:sz w:val="28"/>
          <w:szCs w:val="28"/>
        </w:rPr>
        <w:t>”</w:t>
      </w:r>
      <w:r w:rsidR="009C6F58" w:rsidRPr="004578F1">
        <w:rPr>
          <w:rFonts w:eastAsia="仿宋"/>
          <w:sz w:val="28"/>
          <w:szCs w:val="28"/>
        </w:rPr>
        <w:t>二等奖以上主要完成人（一等奖前</w:t>
      </w:r>
      <w:r w:rsidR="000906BE">
        <w:rPr>
          <w:rFonts w:eastAsia="仿宋" w:hint="eastAsia"/>
          <w:sz w:val="28"/>
          <w:szCs w:val="28"/>
        </w:rPr>
        <w:t>三</w:t>
      </w:r>
      <w:r w:rsidR="009C6F58" w:rsidRPr="004578F1">
        <w:rPr>
          <w:rFonts w:eastAsia="仿宋"/>
          <w:sz w:val="28"/>
          <w:szCs w:val="28"/>
        </w:rPr>
        <w:t>名，二等奖前</w:t>
      </w:r>
      <w:r w:rsidR="000906BE">
        <w:rPr>
          <w:rFonts w:eastAsia="仿宋" w:hint="eastAsia"/>
          <w:sz w:val="28"/>
          <w:szCs w:val="28"/>
        </w:rPr>
        <w:t>二</w:t>
      </w:r>
      <w:r w:rsidR="009C6F58" w:rsidRPr="004578F1">
        <w:rPr>
          <w:rFonts w:eastAsia="仿宋"/>
          <w:sz w:val="28"/>
          <w:szCs w:val="28"/>
        </w:rPr>
        <w:t>名）或获省部级</w:t>
      </w:r>
      <w:r w:rsidR="009C6F58" w:rsidRPr="004578F1">
        <w:rPr>
          <w:rFonts w:eastAsia="仿宋"/>
          <w:sz w:val="28"/>
          <w:szCs w:val="28"/>
        </w:rPr>
        <w:t>“</w:t>
      </w:r>
      <w:r w:rsidR="009C6F58" w:rsidRPr="004578F1">
        <w:rPr>
          <w:rFonts w:eastAsia="仿宋"/>
          <w:sz w:val="28"/>
          <w:szCs w:val="28"/>
        </w:rPr>
        <w:t>三大奖</w:t>
      </w:r>
      <w:r w:rsidR="009C6F58" w:rsidRPr="004578F1">
        <w:rPr>
          <w:rFonts w:eastAsia="仿宋"/>
          <w:sz w:val="28"/>
          <w:szCs w:val="28"/>
        </w:rPr>
        <w:t>”</w:t>
      </w:r>
      <w:r w:rsidR="009C6F58" w:rsidRPr="004578F1">
        <w:rPr>
          <w:rFonts w:eastAsia="仿宋"/>
          <w:sz w:val="28"/>
          <w:szCs w:val="28"/>
        </w:rPr>
        <w:t>或者部级</w:t>
      </w:r>
      <w:r w:rsidR="009C6F58" w:rsidRPr="004578F1">
        <w:rPr>
          <w:rFonts w:eastAsia="仿宋"/>
          <w:sz w:val="28"/>
          <w:szCs w:val="28"/>
        </w:rPr>
        <w:t>“</w:t>
      </w:r>
      <w:r w:rsidR="009C6F58" w:rsidRPr="004578F1">
        <w:rPr>
          <w:rFonts w:eastAsia="仿宋"/>
          <w:sz w:val="28"/>
          <w:szCs w:val="28"/>
        </w:rPr>
        <w:t>社会科学奖</w:t>
      </w:r>
      <w:r w:rsidR="009C6F58" w:rsidRPr="004578F1">
        <w:rPr>
          <w:rFonts w:eastAsia="仿宋"/>
          <w:sz w:val="28"/>
          <w:szCs w:val="28"/>
        </w:rPr>
        <w:t>”</w:t>
      </w:r>
      <w:r w:rsidR="009C6F58" w:rsidRPr="004578F1">
        <w:rPr>
          <w:rFonts w:eastAsia="仿宋"/>
          <w:sz w:val="28"/>
          <w:szCs w:val="28"/>
        </w:rPr>
        <w:t>一等奖的主要负责人（</w:t>
      </w:r>
      <w:r w:rsidR="009C6F58" w:rsidRPr="000906BE">
        <w:rPr>
          <w:rFonts w:eastAsia="仿宋"/>
          <w:sz w:val="28"/>
          <w:szCs w:val="28"/>
        </w:rPr>
        <w:t>名列第一位</w:t>
      </w:r>
      <w:r w:rsidR="009C6F58" w:rsidRPr="004578F1">
        <w:rPr>
          <w:rFonts w:eastAsia="仿宋"/>
          <w:sz w:val="28"/>
          <w:szCs w:val="28"/>
        </w:rPr>
        <w:t>）。</w:t>
      </w:r>
    </w:p>
    <w:p w:rsidR="004578F1" w:rsidRPr="000906BE" w:rsidRDefault="004578F1" w:rsidP="004578F1">
      <w:pPr>
        <w:ind w:firstLine="480"/>
        <w:rPr>
          <w:rFonts w:eastAsia="仿宋"/>
          <w:color w:val="000000" w:themeColor="text1"/>
          <w:sz w:val="28"/>
          <w:szCs w:val="28"/>
        </w:rPr>
      </w:pPr>
      <w:r w:rsidRPr="000906BE">
        <w:rPr>
          <w:rFonts w:eastAsia="仿宋" w:hint="eastAsia"/>
          <w:color w:val="000000" w:themeColor="text1"/>
          <w:sz w:val="28"/>
          <w:szCs w:val="28"/>
        </w:rPr>
        <w:t>（</w:t>
      </w:r>
      <w:r w:rsidRPr="000906BE">
        <w:rPr>
          <w:rFonts w:eastAsia="仿宋" w:hint="eastAsia"/>
          <w:color w:val="000000" w:themeColor="text1"/>
          <w:sz w:val="28"/>
          <w:szCs w:val="28"/>
        </w:rPr>
        <w:t>2</w:t>
      </w:r>
      <w:r w:rsidR="000906BE" w:rsidRPr="000906BE">
        <w:rPr>
          <w:rFonts w:eastAsia="仿宋" w:hint="eastAsia"/>
          <w:color w:val="000000" w:themeColor="text1"/>
          <w:sz w:val="28"/>
          <w:szCs w:val="28"/>
        </w:rPr>
        <w:t>）获得国家教学成果奖，（特等奖</w:t>
      </w:r>
      <w:r w:rsidRPr="000906BE">
        <w:rPr>
          <w:rFonts w:eastAsia="仿宋" w:hint="eastAsia"/>
          <w:color w:val="000000" w:themeColor="text1"/>
          <w:sz w:val="28"/>
          <w:szCs w:val="28"/>
        </w:rPr>
        <w:t>前</w:t>
      </w:r>
      <w:r w:rsidR="000906BE" w:rsidRPr="000906BE">
        <w:rPr>
          <w:rFonts w:eastAsia="仿宋" w:hint="eastAsia"/>
          <w:color w:val="000000" w:themeColor="text1"/>
          <w:sz w:val="28"/>
          <w:szCs w:val="28"/>
        </w:rPr>
        <w:t>五</w:t>
      </w:r>
      <w:r w:rsidRPr="000906BE">
        <w:rPr>
          <w:rFonts w:eastAsia="仿宋" w:hint="eastAsia"/>
          <w:color w:val="000000" w:themeColor="text1"/>
          <w:sz w:val="28"/>
          <w:szCs w:val="28"/>
        </w:rPr>
        <w:t>名，一等奖前</w:t>
      </w:r>
      <w:r w:rsidR="000906BE" w:rsidRPr="000906BE">
        <w:rPr>
          <w:rFonts w:eastAsia="仿宋" w:hint="eastAsia"/>
          <w:color w:val="000000" w:themeColor="text1"/>
          <w:sz w:val="28"/>
          <w:szCs w:val="28"/>
        </w:rPr>
        <w:t>三</w:t>
      </w:r>
      <w:r w:rsidRPr="000906BE">
        <w:rPr>
          <w:rFonts w:eastAsia="仿宋" w:hint="eastAsia"/>
          <w:color w:val="000000" w:themeColor="text1"/>
          <w:sz w:val="28"/>
          <w:szCs w:val="28"/>
        </w:rPr>
        <w:t>名，二等奖</w:t>
      </w:r>
      <w:r w:rsidR="000906BE" w:rsidRPr="000906BE">
        <w:rPr>
          <w:rFonts w:eastAsia="仿宋"/>
          <w:color w:val="000000" w:themeColor="text1"/>
          <w:sz w:val="28"/>
          <w:szCs w:val="28"/>
        </w:rPr>
        <w:t>名列第一位</w:t>
      </w:r>
      <w:r w:rsidRPr="000906BE">
        <w:rPr>
          <w:rFonts w:eastAsia="仿宋" w:hint="eastAsia"/>
          <w:color w:val="000000" w:themeColor="text1"/>
          <w:sz w:val="28"/>
          <w:szCs w:val="28"/>
        </w:rPr>
        <w:t>）</w:t>
      </w:r>
      <w:r w:rsidR="00814741" w:rsidRPr="000906BE">
        <w:rPr>
          <w:rFonts w:eastAsia="仿宋" w:hint="eastAsia"/>
          <w:color w:val="000000" w:themeColor="text1"/>
          <w:sz w:val="28"/>
          <w:szCs w:val="28"/>
        </w:rPr>
        <w:t>或获得省级教学成果奖（一等奖</w:t>
      </w:r>
      <w:r w:rsidR="000906BE" w:rsidRPr="000906BE">
        <w:rPr>
          <w:rFonts w:eastAsia="仿宋"/>
          <w:color w:val="000000" w:themeColor="text1"/>
          <w:sz w:val="28"/>
          <w:szCs w:val="28"/>
        </w:rPr>
        <w:t>名列第一位</w:t>
      </w:r>
      <w:r w:rsidR="00814741" w:rsidRPr="000906BE">
        <w:rPr>
          <w:rFonts w:eastAsia="仿宋" w:hint="eastAsia"/>
          <w:color w:val="000000" w:themeColor="text1"/>
          <w:sz w:val="28"/>
          <w:szCs w:val="28"/>
        </w:rPr>
        <w:t>）。</w:t>
      </w:r>
    </w:p>
    <w:p w:rsidR="009C6F58" w:rsidRPr="00C5283A" w:rsidRDefault="009C6F58" w:rsidP="009C6F58">
      <w:pPr>
        <w:tabs>
          <w:tab w:val="left" w:pos="420"/>
        </w:tabs>
        <w:spacing w:line="560" w:lineRule="exact"/>
        <w:ind w:firstLine="480"/>
        <w:rPr>
          <w:rFonts w:eastAsia="仿宋"/>
          <w:sz w:val="28"/>
          <w:szCs w:val="28"/>
        </w:rPr>
      </w:pPr>
      <w:r w:rsidRPr="00C5283A">
        <w:rPr>
          <w:rFonts w:eastAsia="仿宋"/>
          <w:sz w:val="28"/>
          <w:szCs w:val="28"/>
        </w:rPr>
        <w:t>（</w:t>
      </w:r>
      <w:r w:rsidR="00814741">
        <w:rPr>
          <w:rFonts w:eastAsia="仿宋" w:hint="eastAsia"/>
          <w:sz w:val="28"/>
          <w:szCs w:val="28"/>
        </w:rPr>
        <w:t>3</w:t>
      </w:r>
      <w:r w:rsidRPr="00C5283A">
        <w:rPr>
          <w:rFonts w:eastAsia="仿宋"/>
          <w:sz w:val="28"/>
          <w:szCs w:val="28"/>
        </w:rPr>
        <w:t>）主持</w:t>
      </w:r>
      <w:r w:rsidR="00814741" w:rsidRPr="00814741">
        <w:rPr>
          <w:rFonts w:eastAsia="仿宋"/>
          <w:sz w:val="28"/>
          <w:szCs w:val="28"/>
        </w:rPr>
        <w:t>国家科技重大专项、国家重点研发计划、技术创新引导专项</w:t>
      </w:r>
      <w:r w:rsidR="00814741" w:rsidRPr="00814741">
        <w:rPr>
          <w:rFonts w:eastAsia="仿宋"/>
          <w:sz w:val="28"/>
          <w:szCs w:val="28"/>
        </w:rPr>
        <w:t>(</w:t>
      </w:r>
      <w:r w:rsidR="00814741" w:rsidRPr="00814741">
        <w:rPr>
          <w:rFonts w:eastAsia="仿宋"/>
          <w:sz w:val="28"/>
          <w:szCs w:val="28"/>
        </w:rPr>
        <w:t>基金</w:t>
      </w:r>
      <w:r w:rsidR="00814741" w:rsidRPr="00814741">
        <w:rPr>
          <w:rFonts w:eastAsia="仿宋"/>
          <w:sz w:val="28"/>
          <w:szCs w:val="28"/>
        </w:rPr>
        <w:t>)</w:t>
      </w:r>
      <w:r w:rsidR="00814741" w:rsidRPr="00814741">
        <w:rPr>
          <w:rFonts w:eastAsia="仿宋"/>
          <w:sz w:val="28"/>
          <w:szCs w:val="28"/>
        </w:rPr>
        <w:t>、基地和人才专项</w:t>
      </w:r>
      <w:r w:rsidR="00814741">
        <w:rPr>
          <w:rFonts w:eastAsia="仿宋" w:hint="eastAsia"/>
          <w:sz w:val="28"/>
          <w:szCs w:val="28"/>
        </w:rPr>
        <w:t>、</w:t>
      </w:r>
      <w:r w:rsidRPr="00C5283A">
        <w:rPr>
          <w:rFonts w:eastAsia="仿宋"/>
          <w:sz w:val="28"/>
          <w:szCs w:val="28"/>
        </w:rPr>
        <w:t>国家</w:t>
      </w:r>
      <w:r w:rsidR="00814741">
        <w:rPr>
          <w:rFonts w:eastAsia="仿宋" w:hint="eastAsia"/>
          <w:sz w:val="28"/>
          <w:szCs w:val="28"/>
        </w:rPr>
        <w:t>自然科学</w:t>
      </w:r>
      <w:r w:rsidRPr="00C5283A">
        <w:rPr>
          <w:rFonts w:eastAsia="仿宋"/>
          <w:sz w:val="28"/>
          <w:szCs w:val="28"/>
        </w:rPr>
        <w:t>基金重点（大）项目及其二级子课题；或主持国家杰出青年基金项目、优秀青年科学基金项目</w:t>
      </w:r>
      <w:r w:rsidRPr="00C5283A">
        <w:rPr>
          <w:rFonts w:eastAsia="仿宋"/>
          <w:sz w:val="28"/>
          <w:szCs w:val="28"/>
        </w:rPr>
        <w:t>1</w:t>
      </w:r>
      <w:r w:rsidRPr="00C5283A">
        <w:rPr>
          <w:rFonts w:eastAsia="仿宋"/>
          <w:sz w:val="28"/>
          <w:szCs w:val="28"/>
        </w:rPr>
        <w:t>项；或主持其他国家级科研项目</w:t>
      </w:r>
      <w:r w:rsidRPr="00C5283A">
        <w:rPr>
          <w:rFonts w:eastAsia="仿宋"/>
          <w:sz w:val="28"/>
          <w:szCs w:val="28"/>
        </w:rPr>
        <w:t>2</w:t>
      </w:r>
      <w:r w:rsidRPr="00C5283A">
        <w:rPr>
          <w:rFonts w:eastAsia="仿宋"/>
          <w:sz w:val="28"/>
          <w:szCs w:val="28"/>
        </w:rPr>
        <w:t>项以上；主持完成省、部级重大以上科研课题</w:t>
      </w:r>
      <w:r w:rsidRPr="00C5283A">
        <w:rPr>
          <w:rFonts w:eastAsia="仿宋"/>
          <w:sz w:val="28"/>
          <w:szCs w:val="28"/>
        </w:rPr>
        <w:t>2</w:t>
      </w:r>
      <w:r w:rsidRPr="00C5283A">
        <w:rPr>
          <w:rFonts w:eastAsia="仿宋"/>
          <w:sz w:val="28"/>
          <w:szCs w:val="28"/>
        </w:rPr>
        <w:t>项，并取得明显的经济效益和社会效益。</w:t>
      </w:r>
    </w:p>
    <w:p w:rsidR="009C6F58" w:rsidRPr="00C5283A" w:rsidRDefault="009C6F58" w:rsidP="009C6F58">
      <w:pPr>
        <w:spacing w:line="540" w:lineRule="exact"/>
        <w:rPr>
          <w:rFonts w:eastAsia="仿宋"/>
          <w:sz w:val="28"/>
          <w:szCs w:val="28"/>
        </w:rPr>
      </w:pPr>
      <w:r w:rsidRPr="00C5283A">
        <w:rPr>
          <w:rFonts w:eastAsia="仿宋"/>
          <w:sz w:val="28"/>
          <w:szCs w:val="28"/>
        </w:rPr>
        <w:t xml:space="preserve">   </w:t>
      </w:r>
      <w:r w:rsidRPr="00C5283A">
        <w:rPr>
          <w:rFonts w:eastAsia="仿宋"/>
          <w:sz w:val="28"/>
          <w:szCs w:val="28"/>
        </w:rPr>
        <w:t>（</w:t>
      </w:r>
      <w:r w:rsidRPr="00C5283A">
        <w:rPr>
          <w:rFonts w:eastAsia="仿宋"/>
          <w:sz w:val="28"/>
          <w:szCs w:val="28"/>
        </w:rPr>
        <w:t>3</w:t>
      </w:r>
      <w:r w:rsidRPr="00C5283A">
        <w:rPr>
          <w:rFonts w:eastAsia="仿宋"/>
          <w:sz w:val="28"/>
          <w:szCs w:val="28"/>
        </w:rPr>
        <w:t>）以第一作者或通讯作者发表的论文</w:t>
      </w:r>
      <w:r w:rsidR="00814741">
        <w:rPr>
          <w:rFonts w:eastAsia="仿宋" w:hint="eastAsia"/>
          <w:sz w:val="28"/>
          <w:szCs w:val="28"/>
        </w:rPr>
        <w:t>（不含摘要，下同）</w:t>
      </w:r>
      <w:r w:rsidRPr="00C5283A">
        <w:rPr>
          <w:rFonts w:eastAsia="仿宋"/>
          <w:sz w:val="28"/>
          <w:szCs w:val="28"/>
        </w:rPr>
        <w:t>被《</w:t>
      </w:r>
      <w:r w:rsidRPr="00C5283A">
        <w:rPr>
          <w:rFonts w:eastAsia="仿宋"/>
          <w:sz w:val="28"/>
          <w:szCs w:val="28"/>
        </w:rPr>
        <w:t>SCI</w:t>
      </w:r>
      <w:r w:rsidRPr="00C5283A">
        <w:rPr>
          <w:rFonts w:eastAsia="仿宋"/>
          <w:sz w:val="28"/>
          <w:szCs w:val="28"/>
        </w:rPr>
        <w:t>》、《</w:t>
      </w:r>
      <w:r w:rsidRPr="00C5283A">
        <w:rPr>
          <w:rFonts w:eastAsia="仿宋"/>
          <w:sz w:val="28"/>
          <w:szCs w:val="28"/>
        </w:rPr>
        <w:t>EI</w:t>
      </w:r>
      <w:r w:rsidRPr="00C5283A">
        <w:rPr>
          <w:rFonts w:eastAsia="仿宋"/>
          <w:sz w:val="28"/>
          <w:szCs w:val="28"/>
        </w:rPr>
        <w:t>》、《</w:t>
      </w:r>
      <w:r w:rsidRPr="00C5283A">
        <w:rPr>
          <w:rFonts w:eastAsia="仿宋"/>
          <w:sz w:val="28"/>
          <w:szCs w:val="28"/>
        </w:rPr>
        <w:t>ISTP</w:t>
      </w:r>
      <w:r w:rsidRPr="00C5283A">
        <w:rPr>
          <w:rFonts w:eastAsia="仿宋"/>
          <w:sz w:val="28"/>
          <w:szCs w:val="28"/>
        </w:rPr>
        <w:t>》、《</w:t>
      </w:r>
      <w:r w:rsidRPr="00C5283A">
        <w:rPr>
          <w:rFonts w:eastAsia="仿宋"/>
          <w:sz w:val="28"/>
          <w:szCs w:val="28"/>
        </w:rPr>
        <w:t>SSCI</w:t>
      </w:r>
      <w:r w:rsidRPr="00C5283A">
        <w:rPr>
          <w:rFonts w:eastAsia="仿宋"/>
          <w:sz w:val="28"/>
          <w:szCs w:val="28"/>
        </w:rPr>
        <w:t>》《</w:t>
      </w:r>
      <w:r w:rsidRPr="00C5283A">
        <w:rPr>
          <w:rFonts w:eastAsia="仿宋"/>
          <w:sz w:val="28"/>
          <w:szCs w:val="28"/>
        </w:rPr>
        <w:t>ISSHP</w:t>
      </w:r>
      <w:r w:rsidRPr="00C5283A">
        <w:rPr>
          <w:rFonts w:eastAsia="仿宋"/>
          <w:sz w:val="28"/>
          <w:szCs w:val="28"/>
        </w:rPr>
        <w:t>》或《</w:t>
      </w:r>
      <w:r w:rsidRPr="00C5283A">
        <w:rPr>
          <w:rFonts w:eastAsia="仿宋"/>
          <w:sz w:val="28"/>
          <w:szCs w:val="28"/>
        </w:rPr>
        <w:t>A&amp;HCI</w:t>
      </w:r>
      <w:r w:rsidRPr="00C5283A">
        <w:rPr>
          <w:rFonts w:eastAsia="仿宋"/>
          <w:sz w:val="28"/>
          <w:szCs w:val="28"/>
        </w:rPr>
        <w:t>》所收录</w:t>
      </w:r>
      <w:r w:rsidRPr="00C5283A">
        <w:rPr>
          <w:rFonts w:eastAsia="仿宋"/>
          <w:sz w:val="28"/>
          <w:szCs w:val="28"/>
        </w:rPr>
        <w:t>4</w:t>
      </w:r>
      <w:r w:rsidRPr="00C5283A">
        <w:rPr>
          <w:rFonts w:eastAsia="仿宋"/>
          <w:sz w:val="28"/>
          <w:szCs w:val="28"/>
        </w:rPr>
        <w:t>篇以上，其中至少</w:t>
      </w:r>
      <w:r w:rsidRPr="00C5283A">
        <w:rPr>
          <w:rFonts w:eastAsia="仿宋"/>
          <w:sz w:val="28"/>
          <w:szCs w:val="28"/>
        </w:rPr>
        <w:t>1</w:t>
      </w:r>
      <w:r w:rsidRPr="00C5283A">
        <w:rPr>
          <w:rFonts w:eastAsia="仿宋"/>
          <w:sz w:val="28"/>
          <w:szCs w:val="28"/>
        </w:rPr>
        <w:t>篇论文的影响因子达到自然科学类</w:t>
      </w:r>
      <w:r w:rsidRPr="00C5283A">
        <w:rPr>
          <w:rFonts w:eastAsia="仿宋"/>
          <w:sz w:val="28"/>
          <w:szCs w:val="28"/>
        </w:rPr>
        <w:t>5.0</w:t>
      </w:r>
      <w:r w:rsidRPr="00C5283A">
        <w:rPr>
          <w:rFonts w:eastAsia="仿宋"/>
          <w:sz w:val="28"/>
          <w:szCs w:val="28"/>
        </w:rPr>
        <w:t>以上、社会科学类</w:t>
      </w:r>
      <w:r w:rsidRPr="00C5283A">
        <w:rPr>
          <w:rFonts w:eastAsia="仿宋"/>
          <w:sz w:val="28"/>
          <w:szCs w:val="28"/>
        </w:rPr>
        <w:t>2.0</w:t>
      </w:r>
      <w:r w:rsidRPr="00C5283A">
        <w:rPr>
          <w:rFonts w:eastAsia="仿宋"/>
          <w:sz w:val="28"/>
          <w:szCs w:val="28"/>
        </w:rPr>
        <w:t>以上。</w:t>
      </w:r>
    </w:p>
    <w:p w:rsidR="008A6CBF" w:rsidRPr="00C5283A" w:rsidRDefault="008A6CBF" w:rsidP="00D12105">
      <w:pPr>
        <w:spacing w:line="360" w:lineRule="auto"/>
        <w:ind w:firstLineChars="200" w:firstLine="562"/>
        <w:rPr>
          <w:rFonts w:eastAsia="仿宋"/>
          <w:b/>
          <w:bCs/>
          <w:sz w:val="28"/>
          <w:szCs w:val="28"/>
        </w:rPr>
      </w:pPr>
      <w:r w:rsidRPr="00C5283A">
        <w:rPr>
          <w:rFonts w:eastAsia="仿宋"/>
          <w:b/>
          <w:bCs/>
          <w:sz w:val="28"/>
          <w:szCs w:val="28"/>
        </w:rPr>
        <w:t>（二）基础理论和业务能力条件</w:t>
      </w:r>
    </w:p>
    <w:p w:rsidR="008A6CBF" w:rsidRPr="00C5283A" w:rsidRDefault="008A6CBF" w:rsidP="00D12105">
      <w:pPr>
        <w:spacing w:line="360" w:lineRule="auto"/>
        <w:ind w:firstLineChars="200" w:firstLine="560"/>
        <w:rPr>
          <w:rFonts w:eastAsia="仿宋"/>
          <w:sz w:val="28"/>
          <w:szCs w:val="28"/>
        </w:rPr>
      </w:pPr>
      <w:r w:rsidRPr="00C5283A">
        <w:rPr>
          <w:rFonts w:eastAsia="仿宋"/>
          <w:sz w:val="28"/>
          <w:szCs w:val="28"/>
        </w:rPr>
        <w:t>1</w:t>
      </w:r>
      <w:r w:rsidRPr="00C5283A">
        <w:rPr>
          <w:rFonts w:eastAsia="仿宋"/>
          <w:sz w:val="28"/>
          <w:szCs w:val="28"/>
        </w:rPr>
        <w:t>、全面掌握本学科的专业技术知识和学科发展动态，具有较强</w:t>
      </w:r>
      <w:r w:rsidRPr="00C5283A">
        <w:rPr>
          <w:rFonts w:eastAsia="仿宋"/>
          <w:sz w:val="28"/>
          <w:szCs w:val="28"/>
        </w:rPr>
        <w:lastRenderedPageBreak/>
        <w:t>的实验技术研发水平。</w:t>
      </w:r>
    </w:p>
    <w:p w:rsidR="008A6CBF" w:rsidRPr="00C5283A" w:rsidRDefault="008A6CBF" w:rsidP="008A6CBF">
      <w:pPr>
        <w:spacing w:line="360" w:lineRule="auto"/>
        <w:ind w:firstLineChars="200" w:firstLine="560"/>
        <w:rPr>
          <w:rFonts w:eastAsia="仿宋"/>
          <w:sz w:val="28"/>
          <w:szCs w:val="28"/>
        </w:rPr>
      </w:pPr>
      <w:r w:rsidRPr="00C5283A">
        <w:rPr>
          <w:rFonts w:eastAsia="仿宋"/>
          <w:sz w:val="28"/>
          <w:szCs w:val="28"/>
        </w:rPr>
        <w:t>2</w:t>
      </w:r>
      <w:r w:rsidRPr="00C5283A">
        <w:rPr>
          <w:rFonts w:eastAsia="仿宋"/>
          <w:sz w:val="28"/>
          <w:szCs w:val="28"/>
        </w:rPr>
        <w:t>、具有较强的实验技术科研能力，成绩突出。能结合国家、地方及学校的战略发展需求，主持实验技术研发工作。在实验设备研发，或在实验技术的引进、改进和仪器设备的改造、使用等方面成绩显著。</w:t>
      </w:r>
    </w:p>
    <w:p w:rsidR="008A6CBF" w:rsidRPr="00C5283A" w:rsidRDefault="008A6CBF" w:rsidP="008A6CBF">
      <w:pPr>
        <w:spacing w:line="360" w:lineRule="auto"/>
        <w:ind w:firstLineChars="200" w:firstLine="560"/>
        <w:rPr>
          <w:rFonts w:eastAsia="仿宋"/>
          <w:sz w:val="28"/>
          <w:szCs w:val="28"/>
        </w:rPr>
      </w:pPr>
      <w:r w:rsidRPr="00C5283A">
        <w:rPr>
          <w:rFonts w:eastAsia="仿宋"/>
          <w:sz w:val="28"/>
          <w:szCs w:val="28"/>
        </w:rPr>
        <w:t>3</w:t>
      </w:r>
      <w:r w:rsidRPr="00C5283A">
        <w:rPr>
          <w:rFonts w:eastAsia="仿宋"/>
          <w:sz w:val="28"/>
          <w:szCs w:val="28"/>
        </w:rPr>
        <w:t>、具备担当本单位（院、系）实验技术带头人的能力，或在实验教学体系建设和人才培养中发挥关键性作用。</w:t>
      </w:r>
    </w:p>
    <w:p w:rsidR="008A6CBF" w:rsidRPr="00C5283A" w:rsidRDefault="008A6CBF" w:rsidP="008A6CBF">
      <w:pPr>
        <w:spacing w:line="360" w:lineRule="auto"/>
        <w:ind w:left="562"/>
        <w:rPr>
          <w:rFonts w:eastAsia="仿宋"/>
          <w:b/>
          <w:bCs/>
          <w:sz w:val="28"/>
          <w:szCs w:val="28"/>
        </w:rPr>
      </w:pPr>
      <w:r w:rsidRPr="00C5283A">
        <w:rPr>
          <w:rFonts w:eastAsia="仿宋"/>
          <w:b/>
          <w:bCs/>
          <w:sz w:val="28"/>
          <w:szCs w:val="28"/>
        </w:rPr>
        <w:t>（三）教学业绩条件（指担任高级实验师职务期间）</w:t>
      </w:r>
    </w:p>
    <w:p w:rsidR="008A6CBF" w:rsidRPr="00C5283A" w:rsidRDefault="008A6CBF" w:rsidP="008A6CBF">
      <w:pPr>
        <w:spacing w:line="360" w:lineRule="auto"/>
        <w:ind w:firstLineChars="200" w:firstLine="560"/>
        <w:rPr>
          <w:rFonts w:eastAsia="仿宋"/>
          <w:b/>
          <w:bCs/>
          <w:sz w:val="28"/>
          <w:szCs w:val="28"/>
        </w:rPr>
      </w:pPr>
      <w:r w:rsidRPr="00C5283A">
        <w:rPr>
          <w:rFonts w:eastAsia="仿宋"/>
          <w:sz w:val="28"/>
          <w:szCs w:val="28"/>
        </w:rPr>
        <w:t>必须同时具备下列条件第</w:t>
      </w:r>
      <w:r w:rsidRPr="00C5283A">
        <w:rPr>
          <w:rFonts w:eastAsia="仿宋"/>
          <w:sz w:val="28"/>
          <w:szCs w:val="28"/>
        </w:rPr>
        <w:t>1</w:t>
      </w:r>
      <w:r w:rsidRPr="00C5283A">
        <w:rPr>
          <w:rFonts w:eastAsia="仿宋"/>
          <w:sz w:val="28"/>
          <w:szCs w:val="28"/>
        </w:rPr>
        <w:t>、</w:t>
      </w:r>
      <w:r w:rsidRPr="00C5283A">
        <w:rPr>
          <w:rFonts w:eastAsia="仿宋"/>
          <w:sz w:val="28"/>
          <w:szCs w:val="28"/>
        </w:rPr>
        <w:t>2</w:t>
      </w:r>
      <w:r w:rsidRPr="00C5283A">
        <w:rPr>
          <w:rFonts w:eastAsia="仿宋"/>
          <w:sz w:val="28"/>
          <w:szCs w:val="28"/>
        </w:rPr>
        <w:t>、</w:t>
      </w:r>
      <w:r w:rsidRPr="00C5283A">
        <w:rPr>
          <w:rFonts w:eastAsia="仿宋"/>
          <w:sz w:val="28"/>
          <w:szCs w:val="28"/>
        </w:rPr>
        <w:t>3</w:t>
      </w:r>
      <w:r w:rsidRPr="00C5283A">
        <w:rPr>
          <w:rFonts w:eastAsia="仿宋"/>
          <w:sz w:val="28"/>
          <w:szCs w:val="28"/>
        </w:rPr>
        <w:t>条及第</w:t>
      </w:r>
      <w:r w:rsidRPr="00C5283A">
        <w:rPr>
          <w:rFonts w:eastAsia="仿宋"/>
          <w:sz w:val="28"/>
          <w:szCs w:val="28"/>
        </w:rPr>
        <w:t>4-</w:t>
      </w:r>
      <w:r w:rsidR="00044BC6">
        <w:rPr>
          <w:rFonts w:eastAsia="仿宋" w:hint="eastAsia"/>
          <w:sz w:val="28"/>
          <w:szCs w:val="28"/>
        </w:rPr>
        <w:t>5</w:t>
      </w:r>
      <w:r w:rsidRPr="00C5283A">
        <w:rPr>
          <w:rFonts w:eastAsia="仿宋"/>
          <w:sz w:val="28"/>
          <w:szCs w:val="28"/>
        </w:rPr>
        <w:t>条中的</w:t>
      </w:r>
      <w:r w:rsidR="000906BE" w:rsidRPr="000906BE">
        <w:rPr>
          <w:rFonts w:eastAsia="仿宋" w:hint="eastAsia"/>
          <w:color w:val="000000" w:themeColor="text1"/>
          <w:sz w:val="28"/>
          <w:szCs w:val="28"/>
        </w:rPr>
        <w:t>一</w:t>
      </w:r>
      <w:r w:rsidRPr="00C5283A">
        <w:rPr>
          <w:rFonts w:eastAsia="仿宋"/>
          <w:sz w:val="28"/>
          <w:szCs w:val="28"/>
        </w:rPr>
        <w:t>条。</w:t>
      </w:r>
    </w:p>
    <w:p w:rsidR="00291D15" w:rsidRPr="00291D15" w:rsidRDefault="00291D15" w:rsidP="00291D15">
      <w:pPr>
        <w:spacing w:line="360" w:lineRule="auto"/>
        <w:ind w:firstLine="560"/>
        <w:rPr>
          <w:rFonts w:eastAsia="仿宋"/>
          <w:sz w:val="28"/>
          <w:szCs w:val="28"/>
        </w:rPr>
      </w:pPr>
      <w:r w:rsidRPr="00291D15">
        <w:rPr>
          <w:rFonts w:eastAsia="仿宋" w:hint="eastAsia"/>
          <w:sz w:val="28"/>
          <w:szCs w:val="28"/>
        </w:rPr>
        <w:t>1</w:t>
      </w:r>
      <w:r w:rsidRPr="00291D15">
        <w:rPr>
          <w:rFonts w:eastAsia="仿宋" w:hint="eastAsia"/>
          <w:sz w:val="28"/>
          <w:szCs w:val="28"/>
        </w:rPr>
        <w:t>、经所在二级学院认可，</w:t>
      </w:r>
      <w:r w:rsidRPr="00291D15">
        <w:rPr>
          <w:rFonts w:eastAsia="仿宋"/>
          <w:sz w:val="28"/>
          <w:szCs w:val="28"/>
        </w:rPr>
        <w:t>本专业实验技术水平评价达到</w:t>
      </w:r>
      <w:r w:rsidRPr="00291D15">
        <w:rPr>
          <w:rFonts w:eastAsia="仿宋"/>
          <w:sz w:val="28"/>
          <w:szCs w:val="28"/>
        </w:rPr>
        <w:t>“</w:t>
      </w:r>
      <w:r w:rsidRPr="00291D15">
        <w:rPr>
          <w:rFonts w:eastAsia="仿宋"/>
          <w:sz w:val="28"/>
          <w:szCs w:val="28"/>
        </w:rPr>
        <w:t>良好</w:t>
      </w:r>
      <w:r w:rsidRPr="00291D15">
        <w:rPr>
          <w:rFonts w:eastAsia="仿宋"/>
          <w:sz w:val="28"/>
          <w:szCs w:val="28"/>
        </w:rPr>
        <w:t>”</w:t>
      </w:r>
      <w:r w:rsidRPr="00291D15">
        <w:rPr>
          <w:rFonts w:eastAsia="仿宋"/>
          <w:sz w:val="28"/>
          <w:szCs w:val="28"/>
        </w:rPr>
        <w:t>以上，其中</w:t>
      </w:r>
      <w:r w:rsidRPr="00291D15">
        <w:rPr>
          <w:rFonts w:eastAsia="仿宋"/>
          <w:sz w:val="28"/>
          <w:szCs w:val="28"/>
        </w:rPr>
        <w:t xml:space="preserve"> </w:t>
      </w:r>
      <w:r w:rsidRPr="00291D15">
        <w:rPr>
          <w:rFonts w:eastAsia="仿宋"/>
          <w:sz w:val="28"/>
          <w:szCs w:val="28"/>
        </w:rPr>
        <w:t>评</w:t>
      </w:r>
      <w:r w:rsidRPr="00291D15">
        <w:rPr>
          <w:rFonts w:eastAsia="仿宋"/>
          <w:sz w:val="28"/>
          <w:szCs w:val="28"/>
        </w:rPr>
        <w:t>“</w:t>
      </w:r>
      <w:r w:rsidRPr="00291D15">
        <w:rPr>
          <w:rFonts w:eastAsia="仿宋"/>
          <w:sz w:val="28"/>
          <w:szCs w:val="28"/>
        </w:rPr>
        <w:t>优</w:t>
      </w:r>
      <w:r w:rsidRPr="00291D15">
        <w:rPr>
          <w:rFonts w:eastAsia="仿宋"/>
          <w:sz w:val="28"/>
          <w:szCs w:val="28"/>
        </w:rPr>
        <w:t>”</w:t>
      </w:r>
      <w:r w:rsidRPr="00291D15">
        <w:rPr>
          <w:rFonts w:eastAsia="仿宋"/>
          <w:sz w:val="28"/>
          <w:szCs w:val="28"/>
        </w:rPr>
        <w:t>率达</w:t>
      </w:r>
      <w:r w:rsidRPr="00291D15">
        <w:rPr>
          <w:rFonts w:eastAsia="仿宋"/>
          <w:sz w:val="28"/>
          <w:szCs w:val="28"/>
        </w:rPr>
        <w:t>70</w:t>
      </w:r>
      <w:r w:rsidRPr="00291D15">
        <w:rPr>
          <w:rFonts w:eastAsia="仿宋"/>
          <w:sz w:val="28"/>
          <w:szCs w:val="28"/>
        </w:rPr>
        <w:t>％及以上。</w:t>
      </w:r>
    </w:p>
    <w:p w:rsidR="008A6CBF" w:rsidRPr="00C5283A" w:rsidRDefault="008A6CBF" w:rsidP="008A6CBF">
      <w:pPr>
        <w:spacing w:line="360" w:lineRule="auto"/>
        <w:ind w:firstLineChars="200" w:firstLine="560"/>
        <w:rPr>
          <w:rFonts w:eastAsia="仿宋"/>
          <w:sz w:val="28"/>
          <w:szCs w:val="28"/>
        </w:rPr>
      </w:pPr>
      <w:r w:rsidRPr="00C5283A">
        <w:rPr>
          <w:rFonts w:eastAsia="仿宋"/>
          <w:sz w:val="28"/>
          <w:szCs w:val="28"/>
        </w:rPr>
        <w:t>2</w:t>
      </w:r>
      <w:r w:rsidRPr="00C5283A">
        <w:rPr>
          <w:rFonts w:eastAsia="仿宋"/>
          <w:sz w:val="28"/>
          <w:szCs w:val="28"/>
        </w:rPr>
        <w:t>、具有指导硕士研究生、博士研究生的能力，指导和培养中、初级、进修实验技术人员成绩显著。</w:t>
      </w:r>
    </w:p>
    <w:p w:rsidR="008A6CBF" w:rsidRPr="00C5283A" w:rsidRDefault="008A6CBF" w:rsidP="00291D15">
      <w:pPr>
        <w:ind w:firstLine="560"/>
        <w:rPr>
          <w:rFonts w:eastAsia="仿宋"/>
          <w:sz w:val="28"/>
          <w:szCs w:val="28"/>
        </w:rPr>
      </w:pPr>
      <w:r w:rsidRPr="00C5283A">
        <w:rPr>
          <w:rFonts w:eastAsia="仿宋"/>
          <w:sz w:val="28"/>
          <w:szCs w:val="28"/>
        </w:rPr>
        <w:t>3</w:t>
      </w:r>
      <w:r w:rsidRPr="00C5283A">
        <w:rPr>
          <w:rFonts w:eastAsia="仿宋"/>
          <w:sz w:val="28"/>
          <w:szCs w:val="28"/>
        </w:rPr>
        <w:t>、</w:t>
      </w:r>
      <w:r w:rsidR="00291D15" w:rsidRPr="00291D15">
        <w:rPr>
          <w:rFonts w:eastAsia="仿宋"/>
          <w:sz w:val="28"/>
          <w:szCs w:val="28"/>
        </w:rPr>
        <w:t>主持担任或指导过</w:t>
      </w:r>
      <w:r w:rsidR="00291D15" w:rsidRPr="00291D15">
        <w:rPr>
          <w:rFonts w:eastAsia="仿宋"/>
          <w:sz w:val="28"/>
          <w:szCs w:val="28"/>
        </w:rPr>
        <w:t>2</w:t>
      </w:r>
      <w:r w:rsidR="00291D15" w:rsidRPr="00291D15">
        <w:rPr>
          <w:rFonts w:eastAsia="仿宋"/>
          <w:sz w:val="28"/>
          <w:szCs w:val="28"/>
        </w:rPr>
        <w:t>门及以上实验课程的教学准备工作，实验教学资源准备充分（含仪器、试剂、辅助器材、多媒体等），实验效果好，工作量不少于年均</w:t>
      </w:r>
      <w:r w:rsidR="00291D15" w:rsidRPr="00291D15">
        <w:rPr>
          <w:rFonts w:eastAsia="仿宋"/>
          <w:sz w:val="28"/>
          <w:szCs w:val="28"/>
        </w:rPr>
        <w:t>1</w:t>
      </w:r>
      <w:r w:rsidR="00291D15" w:rsidRPr="00291D15">
        <w:rPr>
          <w:rFonts w:eastAsia="仿宋"/>
          <w:sz w:val="28"/>
          <w:szCs w:val="28"/>
        </w:rPr>
        <w:t>万人﹒时数，或累计教学工作量不少于</w:t>
      </w:r>
      <w:r w:rsidR="00291D15" w:rsidRPr="00291D15">
        <w:rPr>
          <w:rFonts w:eastAsia="仿宋"/>
          <w:sz w:val="28"/>
          <w:szCs w:val="28"/>
        </w:rPr>
        <w:t>5</w:t>
      </w:r>
      <w:r w:rsidR="00291D15" w:rsidRPr="00291D15">
        <w:rPr>
          <w:rFonts w:eastAsia="仿宋"/>
          <w:sz w:val="28"/>
          <w:szCs w:val="28"/>
        </w:rPr>
        <w:t>万人﹒时数；担任实验室管理人员者的工作量可减少三分之一；开放实验室，跨专业、课程的工作量可计入。工作量完成情况须由所在单位核算并经学校教务部门审核。新开设专业教师的实验教学</w:t>
      </w:r>
      <w:r w:rsidR="00DB02AA">
        <w:rPr>
          <w:rFonts w:eastAsia="仿宋"/>
          <w:sz w:val="28"/>
          <w:szCs w:val="28"/>
        </w:rPr>
        <w:t>工作量要求，由院、系提出并报学校教务部门同意可减少三分之一；</w:t>
      </w:r>
      <w:r w:rsidR="00291D15" w:rsidRPr="00291D15">
        <w:rPr>
          <w:rFonts w:eastAsia="仿宋"/>
          <w:sz w:val="28"/>
          <w:szCs w:val="28"/>
        </w:rPr>
        <w:t>从事公共、社会服务工作的工作量，由相应部门核定。</w:t>
      </w:r>
    </w:p>
    <w:p w:rsidR="008A6CBF" w:rsidRPr="00C5283A" w:rsidRDefault="008A6CBF" w:rsidP="008A6CBF">
      <w:pPr>
        <w:spacing w:line="360" w:lineRule="auto"/>
        <w:ind w:firstLineChars="200" w:firstLine="560"/>
        <w:rPr>
          <w:rFonts w:eastAsia="仿宋"/>
          <w:sz w:val="28"/>
          <w:szCs w:val="28"/>
        </w:rPr>
      </w:pPr>
      <w:r w:rsidRPr="00C5283A">
        <w:rPr>
          <w:rFonts w:eastAsia="仿宋"/>
          <w:sz w:val="28"/>
          <w:szCs w:val="28"/>
        </w:rPr>
        <w:t>4</w:t>
      </w:r>
      <w:r w:rsidRPr="00C5283A">
        <w:rPr>
          <w:rFonts w:eastAsia="仿宋"/>
          <w:sz w:val="28"/>
          <w:szCs w:val="28"/>
        </w:rPr>
        <w:t>、主持</w:t>
      </w:r>
      <w:r w:rsidRPr="00C5283A">
        <w:rPr>
          <w:rFonts w:eastAsia="仿宋"/>
          <w:sz w:val="28"/>
          <w:szCs w:val="28"/>
        </w:rPr>
        <w:t>1</w:t>
      </w:r>
      <w:r w:rsidRPr="00C5283A">
        <w:rPr>
          <w:rFonts w:eastAsia="仿宋"/>
          <w:sz w:val="28"/>
          <w:szCs w:val="28"/>
        </w:rPr>
        <w:t>项省（部）级以上与从事实验相关的教改或教学质量工程项目，并通过对应级别业务主管部门的鉴定或结项验收；或承担</w:t>
      </w:r>
      <w:r w:rsidRPr="00C5283A">
        <w:rPr>
          <w:rFonts w:eastAsia="仿宋"/>
          <w:sz w:val="28"/>
          <w:szCs w:val="28"/>
        </w:rPr>
        <w:lastRenderedPageBreak/>
        <w:t>（前二名）现代信息技术与实验教学深度融合（虚拟仿真系统开发、资源库建设等），并在教学中广泛应用，应用效果良好。</w:t>
      </w:r>
    </w:p>
    <w:p w:rsidR="008A6CBF" w:rsidRPr="00C5283A" w:rsidRDefault="00291D15" w:rsidP="008A6CBF">
      <w:pPr>
        <w:spacing w:line="360" w:lineRule="auto"/>
        <w:ind w:firstLineChars="200" w:firstLine="560"/>
        <w:rPr>
          <w:rFonts w:eastAsia="仿宋"/>
          <w:b/>
          <w:bCs/>
          <w:sz w:val="28"/>
          <w:szCs w:val="28"/>
        </w:rPr>
      </w:pPr>
      <w:r>
        <w:rPr>
          <w:rFonts w:eastAsia="仿宋" w:hint="eastAsia"/>
          <w:sz w:val="28"/>
          <w:szCs w:val="28"/>
        </w:rPr>
        <w:t>5</w:t>
      </w:r>
      <w:r w:rsidR="008A6CBF" w:rsidRPr="00C5283A">
        <w:rPr>
          <w:rFonts w:eastAsia="仿宋"/>
          <w:sz w:val="28"/>
          <w:szCs w:val="28"/>
        </w:rPr>
        <w:t>、教育教学、专业技能比赛获得省级以上奖励（一等奖前二名、二等奖第一名）；或独立指导完成校级以上大学生创新创业训练计划项目，并取得省级二等奖及以上奖励；或直接指导的学生个人或团体在专业竞赛或作品评比中获得过省级二等奖以上奖励。</w:t>
      </w:r>
    </w:p>
    <w:p w:rsidR="00291D15" w:rsidRPr="00291D15" w:rsidRDefault="008A6CBF" w:rsidP="00044BC6">
      <w:pPr>
        <w:spacing w:line="540" w:lineRule="exact"/>
        <w:ind w:firstLineChars="200" w:firstLine="562"/>
        <w:rPr>
          <w:rFonts w:eastAsia="仿宋"/>
          <w:b/>
          <w:bCs/>
          <w:sz w:val="28"/>
          <w:szCs w:val="28"/>
        </w:rPr>
      </w:pPr>
      <w:r w:rsidRPr="00C5283A">
        <w:rPr>
          <w:rFonts w:eastAsia="仿宋"/>
          <w:b/>
          <w:bCs/>
          <w:sz w:val="28"/>
          <w:szCs w:val="28"/>
        </w:rPr>
        <w:t>（四）科研业绩条件（指担任高级实验师职务期间）</w:t>
      </w:r>
    </w:p>
    <w:p w:rsidR="008A6CBF" w:rsidRPr="00C5283A" w:rsidRDefault="008A6CBF" w:rsidP="008441A7">
      <w:pPr>
        <w:spacing w:line="540" w:lineRule="exact"/>
        <w:ind w:firstLineChars="200" w:firstLine="536"/>
        <w:rPr>
          <w:rFonts w:eastAsia="仿宋"/>
          <w:spacing w:val="-6"/>
          <w:sz w:val="28"/>
          <w:szCs w:val="28"/>
        </w:rPr>
      </w:pPr>
      <w:r w:rsidRPr="00C5283A">
        <w:rPr>
          <w:rFonts w:eastAsia="仿宋"/>
          <w:spacing w:val="-6"/>
          <w:sz w:val="28"/>
          <w:szCs w:val="28"/>
        </w:rPr>
        <w:t>必须同时具备下列条件第</w:t>
      </w:r>
      <w:r w:rsidRPr="00C5283A">
        <w:rPr>
          <w:rFonts w:eastAsia="仿宋"/>
          <w:spacing w:val="-6"/>
          <w:sz w:val="28"/>
          <w:szCs w:val="28"/>
        </w:rPr>
        <w:t>1</w:t>
      </w:r>
      <w:r w:rsidR="00486F72">
        <w:rPr>
          <w:rFonts w:eastAsia="仿宋" w:hint="eastAsia"/>
          <w:spacing w:val="-6"/>
          <w:sz w:val="28"/>
          <w:szCs w:val="28"/>
        </w:rPr>
        <w:t>-3</w:t>
      </w:r>
      <w:r w:rsidR="003635A2">
        <w:rPr>
          <w:rFonts w:eastAsia="仿宋" w:hint="eastAsia"/>
          <w:spacing w:val="-6"/>
          <w:sz w:val="28"/>
          <w:szCs w:val="28"/>
        </w:rPr>
        <w:t>条，</w:t>
      </w:r>
      <w:r w:rsidRPr="00C5283A">
        <w:rPr>
          <w:rFonts w:eastAsia="仿宋"/>
          <w:spacing w:val="-6"/>
          <w:sz w:val="28"/>
          <w:szCs w:val="28"/>
        </w:rPr>
        <w:t>及</w:t>
      </w:r>
      <w:r w:rsidRPr="00C5283A">
        <w:rPr>
          <w:rFonts w:eastAsia="仿宋"/>
          <w:spacing w:val="-6"/>
          <w:sz w:val="28"/>
          <w:szCs w:val="28"/>
        </w:rPr>
        <w:t>4-</w:t>
      </w:r>
      <w:r w:rsidR="000906BE">
        <w:rPr>
          <w:rFonts w:eastAsia="仿宋" w:hint="eastAsia"/>
          <w:spacing w:val="-6"/>
          <w:sz w:val="28"/>
          <w:szCs w:val="28"/>
        </w:rPr>
        <w:t>7</w:t>
      </w:r>
      <w:r w:rsidRPr="00C5283A">
        <w:rPr>
          <w:rFonts w:eastAsia="仿宋"/>
          <w:spacing w:val="-6"/>
          <w:sz w:val="28"/>
          <w:szCs w:val="28"/>
        </w:rPr>
        <w:t>条中的</w:t>
      </w:r>
      <w:r w:rsidR="000906BE">
        <w:rPr>
          <w:rFonts w:eastAsia="仿宋" w:hint="eastAsia"/>
          <w:spacing w:val="-6"/>
          <w:sz w:val="28"/>
          <w:szCs w:val="28"/>
        </w:rPr>
        <w:t>一</w:t>
      </w:r>
      <w:r w:rsidRPr="00C5283A">
        <w:rPr>
          <w:rFonts w:eastAsia="仿宋"/>
          <w:spacing w:val="-6"/>
          <w:sz w:val="28"/>
          <w:szCs w:val="28"/>
        </w:rPr>
        <w:t>条）</w:t>
      </w:r>
    </w:p>
    <w:p w:rsidR="008A6CBF" w:rsidRPr="00C5283A" w:rsidRDefault="008A6CBF" w:rsidP="008A6CBF">
      <w:pPr>
        <w:spacing w:line="540" w:lineRule="exact"/>
        <w:ind w:firstLineChars="200" w:firstLine="560"/>
        <w:rPr>
          <w:rFonts w:eastAsia="仿宋"/>
          <w:sz w:val="28"/>
          <w:szCs w:val="28"/>
        </w:rPr>
      </w:pPr>
      <w:r w:rsidRPr="00C5283A">
        <w:rPr>
          <w:rFonts w:eastAsia="仿宋"/>
          <w:sz w:val="28"/>
          <w:szCs w:val="28"/>
        </w:rPr>
        <w:t>1</w:t>
      </w:r>
      <w:r w:rsidRPr="00C5283A">
        <w:rPr>
          <w:rFonts w:eastAsia="仿宋"/>
          <w:sz w:val="28"/>
          <w:szCs w:val="28"/>
        </w:rPr>
        <w:t>、以第一作者或通讯作者发表有较高学术价值的本学科论文不少于</w:t>
      </w:r>
      <w:r w:rsidRPr="00C5283A">
        <w:rPr>
          <w:rFonts w:eastAsia="仿宋"/>
          <w:sz w:val="28"/>
          <w:szCs w:val="28"/>
        </w:rPr>
        <w:t>6</w:t>
      </w:r>
      <w:r w:rsidRPr="00C5283A">
        <w:rPr>
          <w:rFonts w:eastAsia="仿宋"/>
          <w:sz w:val="28"/>
          <w:szCs w:val="28"/>
        </w:rPr>
        <w:t>篇，其中至少有</w:t>
      </w:r>
      <w:r w:rsidRPr="00C5283A">
        <w:rPr>
          <w:rFonts w:eastAsia="仿宋"/>
          <w:sz w:val="28"/>
          <w:szCs w:val="28"/>
        </w:rPr>
        <w:t>2</w:t>
      </w:r>
      <w:r w:rsidRPr="00C5283A">
        <w:rPr>
          <w:rFonts w:eastAsia="仿宋"/>
          <w:sz w:val="28"/>
          <w:szCs w:val="28"/>
        </w:rPr>
        <w:t>篇在</w:t>
      </w:r>
      <w:r w:rsidR="00291D15">
        <w:rPr>
          <w:rFonts w:eastAsia="仿宋" w:hint="eastAsia"/>
          <w:sz w:val="28"/>
          <w:szCs w:val="28"/>
        </w:rPr>
        <w:t>北大中文核心</w:t>
      </w:r>
      <w:r w:rsidRPr="00C5283A">
        <w:rPr>
          <w:rFonts w:eastAsia="仿宋"/>
          <w:sz w:val="28"/>
          <w:szCs w:val="28"/>
        </w:rPr>
        <w:t>期刊或</w:t>
      </w:r>
      <w:r w:rsidR="00044BC6">
        <w:rPr>
          <w:rFonts w:eastAsia="仿宋" w:hint="eastAsia"/>
          <w:sz w:val="28"/>
          <w:szCs w:val="28"/>
        </w:rPr>
        <w:t>学校认可的</w:t>
      </w:r>
      <w:r w:rsidRPr="00C5283A">
        <w:rPr>
          <w:rFonts w:eastAsia="仿宋"/>
          <w:sz w:val="28"/>
          <w:szCs w:val="28"/>
        </w:rPr>
        <w:t>学术期刊上发表。发表与本专业相关的</w:t>
      </w:r>
      <w:r w:rsidRPr="00C5283A">
        <w:rPr>
          <w:rFonts w:eastAsia="仿宋"/>
          <w:sz w:val="28"/>
          <w:szCs w:val="28"/>
        </w:rPr>
        <w:t>SCI</w:t>
      </w:r>
      <w:r w:rsidRPr="00C5283A">
        <w:rPr>
          <w:rFonts w:eastAsia="仿宋"/>
          <w:sz w:val="28"/>
          <w:szCs w:val="28"/>
        </w:rPr>
        <w:t>收录的论文</w:t>
      </w:r>
      <w:r w:rsidRPr="00C5283A">
        <w:rPr>
          <w:rFonts w:eastAsia="仿宋"/>
          <w:sz w:val="28"/>
          <w:szCs w:val="28"/>
        </w:rPr>
        <w:t>1</w:t>
      </w:r>
      <w:r w:rsidRPr="00C5283A">
        <w:rPr>
          <w:rFonts w:eastAsia="仿宋"/>
          <w:sz w:val="28"/>
          <w:szCs w:val="28"/>
        </w:rPr>
        <w:t>篇可代替</w:t>
      </w:r>
      <w:r w:rsidRPr="00C5283A">
        <w:rPr>
          <w:rFonts w:eastAsia="仿宋"/>
          <w:sz w:val="28"/>
          <w:szCs w:val="28"/>
        </w:rPr>
        <w:t>2</w:t>
      </w:r>
      <w:r w:rsidRPr="00C5283A">
        <w:rPr>
          <w:rFonts w:eastAsia="仿宋"/>
          <w:sz w:val="28"/>
          <w:szCs w:val="28"/>
        </w:rPr>
        <w:t>篇中文论文；若影响因子大于</w:t>
      </w:r>
      <w:r w:rsidRPr="00C5283A">
        <w:rPr>
          <w:rFonts w:eastAsia="仿宋"/>
          <w:sz w:val="28"/>
          <w:szCs w:val="28"/>
        </w:rPr>
        <w:t>3.0</w:t>
      </w:r>
      <w:r w:rsidRPr="00C5283A">
        <w:rPr>
          <w:rFonts w:eastAsia="仿宋"/>
          <w:sz w:val="28"/>
          <w:szCs w:val="28"/>
        </w:rPr>
        <w:t>可代替</w:t>
      </w:r>
      <w:r w:rsidRPr="00C5283A">
        <w:rPr>
          <w:rFonts w:eastAsia="仿宋"/>
          <w:sz w:val="28"/>
          <w:szCs w:val="28"/>
        </w:rPr>
        <w:t>3</w:t>
      </w:r>
      <w:r w:rsidRPr="00C5283A">
        <w:rPr>
          <w:rFonts w:eastAsia="仿宋"/>
          <w:sz w:val="28"/>
          <w:szCs w:val="28"/>
        </w:rPr>
        <w:t>篇中文论文。</w:t>
      </w:r>
    </w:p>
    <w:p w:rsidR="008A6CBF" w:rsidRPr="00486F72" w:rsidRDefault="008A6CBF" w:rsidP="00486F72">
      <w:pPr>
        <w:spacing w:line="560" w:lineRule="exact"/>
        <w:ind w:firstLine="640"/>
        <w:rPr>
          <w:rFonts w:eastAsia="仿宋"/>
          <w:sz w:val="28"/>
          <w:szCs w:val="28"/>
        </w:rPr>
      </w:pPr>
      <w:r w:rsidRPr="00C5283A">
        <w:rPr>
          <w:rFonts w:eastAsia="仿宋"/>
          <w:sz w:val="28"/>
          <w:szCs w:val="28"/>
        </w:rPr>
        <w:t>2</w:t>
      </w:r>
      <w:r w:rsidRPr="00C5283A">
        <w:rPr>
          <w:rFonts w:eastAsia="仿宋"/>
          <w:sz w:val="28"/>
          <w:szCs w:val="28"/>
        </w:rPr>
        <w:t>、公开出版</w:t>
      </w:r>
      <w:r w:rsidRPr="00C5283A">
        <w:rPr>
          <w:rFonts w:eastAsia="仿宋"/>
          <w:sz w:val="28"/>
          <w:szCs w:val="28"/>
        </w:rPr>
        <w:t xml:space="preserve">  8</w:t>
      </w:r>
      <w:r w:rsidRPr="00C5283A">
        <w:rPr>
          <w:rFonts w:eastAsia="仿宋"/>
          <w:sz w:val="28"/>
          <w:szCs w:val="28"/>
        </w:rPr>
        <w:t>万字以上有较高水平的学术著作</w:t>
      </w:r>
      <w:r w:rsidRPr="00C5283A">
        <w:rPr>
          <w:rFonts w:eastAsia="仿宋"/>
          <w:sz w:val="28"/>
          <w:szCs w:val="28"/>
        </w:rPr>
        <w:t>1</w:t>
      </w:r>
      <w:r w:rsidRPr="00C5283A">
        <w:rPr>
          <w:rFonts w:eastAsia="仿宋"/>
          <w:sz w:val="28"/>
          <w:szCs w:val="28"/>
        </w:rPr>
        <w:t>部（如系合著，本人撰写不少于</w:t>
      </w:r>
      <w:r w:rsidR="00044BC6">
        <w:rPr>
          <w:rFonts w:eastAsia="仿宋" w:hint="eastAsia"/>
          <w:sz w:val="28"/>
          <w:szCs w:val="28"/>
        </w:rPr>
        <w:t>8</w:t>
      </w:r>
      <w:r w:rsidRPr="00C5283A">
        <w:rPr>
          <w:rFonts w:eastAsia="仿宋"/>
          <w:sz w:val="28"/>
          <w:szCs w:val="28"/>
        </w:rPr>
        <w:t>万字）；或公开出版</w:t>
      </w:r>
      <w:r w:rsidRPr="00C5283A">
        <w:rPr>
          <w:rFonts w:eastAsia="仿宋"/>
          <w:sz w:val="28"/>
          <w:szCs w:val="28"/>
        </w:rPr>
        <w:t>1</w:t>
      </w:r>
      <w:r w:rsidR="00044BC6">
        <w:rPr>
          <w:rFonts w:eastAsia="仿宋" w:hint="eastAsia"/>
          <w:sz w:val="28"/>
          <w:szCs w:val="28"/>
        </w:rPr>
        <w:t>2</w:t>
      </w:r>
      <w:r w:rsidRPr="00C5283A">
        <w:rPr>
          <w:rFonts w:eastAsia="仿宋"/>
          <w:sz w:val="28"/>
          <w:szCs w:val="28"/>
        </w:rPr>
        <w:t>万字以上有水平的本专业译著</w:t>
      </w:r>
      <w:r w:rsidRPr="00C5283A">
        <w:rPr>
          <w:rFonts w:eastAsia="仿宋"/>
          <w:sz w:val="28"/>
          <w:szCs w:val="28"/>
        </w:rPr>
        <w:t>1</w:t>
      </w:r>
      <w:r w:rsidRPr="00C5283A">
        <w:rPr>
          <w:rFonts w:eastAsia="仿宋"/>
          <w:sz w:val="28"/>
          <w:szCs w:val="28"/>
        </w:rPr>
        <w:t>部（如系合译，本人翻译不少于</w:t>
      </w:r>
      <w:r w:rsidRPr="00C5283A">
        <w:rPr>
          <w:rFonts w:eastAsia="仿宋"/>
          <w:sz w:val="28"/>
          <w:szCs w:val="28"/>
        </w:rPr>
        <w:t>1</w:t>
      </w:r>
      <w:r w:rsidR="00044BC6">
        <w:rPr>
          <w:rFonts w:eastAsia="仿宋" w:hint="eastAsia"/>
          <w:sz w:val="28"/>
          <w:szCs w:val="28"/>
        </w:rPr>
        <w:t>2</w:t>
      </w:r>
      <w:r w:rsidRPr="00C5283A">
        <w:rPr>
          <w:rFonts w:eastAsia="仿宋"/>
          <w:sz w:val="28"/>
          <w:szCs w:val="28"/>
        </w:rPr>
        <w:t>万字）；或主持完成与本专业相关的行业标准（规程）等</w:t>
      </w:r>
      <w:r w:rsidRPr="00C5283A">
        <w:rPr>
          <w:rFonts w:eastAsia="仿宋"/>
          <w:sz w:val="28"/>
          <w:szCs w:val="28"/>
        </w:rPr>
        <w:t>1</w:t>
      </w:r>
      <w:r w:rsidRPr="00C5283A">
        <w:rPr>
          <w:rFonts w:eastAsia="仿宋"/>
          <w:sz w:val="28"/>
          <w:szCs w:val="28"/>
        </w:rPr>
        <w:t>部</w:t>
      </w:r>
      <w:r w:rsidR="00044BC6">
        <w:rPr>
          <w:rFonts w:eastAsia="仿宋" w:hint="eastAsia"/>
          <w:sz w:val="28"/>
          <w:szCs w:val="28"/>
        </w:rPr>
        <w:t>；</w:t>
      </w:r>
      <w:r w:rsidR="00486F72">
        <w:rPr>
          <w:rFonts w:eastAsia="仿宋" w:hint="eastAsia"/>
          <w:sz w:val="28"/>
          <w:szCs w:val="28"/>
        </w:rPr>
        <w:t>或</w:t>
      </w:r>
      <w:r w:rsidR="00044BC6" w:rsidRPr="000906BE">
        <w:rPr>
          <w:rFonts w:eastAsia="仿宋"/>
          <w:color w:val="000000" w:themeColor="text1"/>
          <w:sz w:val="28"/>
          <w:szCs w:val="28"/>
        </w:rPr>
        <w:t>受聘担任规划教材的主编、副主编，主编出版教材</w:t>
      </w:r>
      <w:r w:rsidR="00044BC6" w:rsidRPr="000906BE">
        <w:rPr>
          <w:rFonts w:eastAsia="仿宋"/>
          <w:color w:val="000000" w:themeColor="text1"/>
          <w:sz w:val="28"/>
          <w:szCs w:val="28"/>
        </w:rPr>
        <w:t>1</w:t>
      </w:r>
      <w:r w:rsidR="00044BC6" w:rsidRPr="000906BE">
        <w:rPr>
          <w:rFonts w:eastAsia="仿宋"/>
          <w:color w:val="000000" w:themeColor="text1"/>
          <w:sz w:val="28"/>
          <w:szCs w:val="28"/>
        </w:rPr>
        <w:t>部，本人撰写</w:t>
      </w:r>
      <w:r w:rsidR="00044BC6" w:rsidRPr="000906BE">
        <w:rPr>
          <w:rFonts w:eastAsia="仿宋"/>
          <w:color w:val="000000" w:themeColor="text1"/>
          <w:sz w:val="28"/>
          <w:szCs w:val="28"/>
        </w:rPr>
        <w:t>4</w:t>
      </w:r>
      <w:r w:rsidR="00044BC6" w:rsidRPr="000906BE">
        <w:rPr>
          <w:rFonts w:eastAsia="仿宋"/>
          <w:color w:val="000000" w:themeColor="text1"/>
          <w:sz w:val="28"/>
          <w:szCs w:val="28"/>
        </w:rPr>
        <w:t>万字以上；或主编（第一主编）出版被多所高校正式采用的教材或实验指导书</w:t>
      </w:r>
      <w:r w:rsidR="00044BC6" w:rsidRPr="000906BE">
        <w:rPr>
          <w:rFonts w:eastAsia="仿宋"/>
          <w:color w:val="000000" w:themeColor="text1"/>
          <w:sz w:val="28"/>
          <w:szCs w:val="28"/>
        </w:rPr>
        <w:t>1</w:t>
      </w:r>
      <w:r w:rsidR="00044BC6" w:rsidRPr="000906BE">
        <w:rPr>
          <w:rFonts w:eastAsia="仿宋"/>
          <w:color w:val="000000" w:themeColor="text1"/>
          <w:sz w:val="28"/>
          <w:szCs w:val="28"/>
        </w:rPr>
        <w:t>部（本人撰写不少于</w:t>
      </w:r>
      <w:r w:rsidR="00044BC6" w:rsidRPr="000906BE">
        <w:rPr>
          <w:rFonts w:eastAsia="仿宋"/>
          <w:color w:val="000000" w:themeColor="text1"/>
          <w:sz w:val="28"/>
          <w:szCs w:val="28"/>
        </w:rPr>
        <w:t>8</w:t>
      </w:r>
      <w:r w:rsidR="00044BC6" w:rsidRPr="000906BE">
        <w:rPr>
          <w:rFonts w:eastAsia="仿宋"/>
          <w:color w:val="000000" w:themeColor="text1"/>
          <w:sz w:val="28"/>
          <w:szCs w:val="28"/>
        </w:rPr>
        <w:t>万字）；</w:t>
      </w:r>
      <w:r w:rsidR="001454F4" w:rsidRPr="000906BE">
        <w:rPr>
          <w:rFonts w:eastAsia="仿宋" w:hint="eastAsia"/>
          <w:color w:val="000000" w:themeColor="text1"/>
          <w:sz w:val="28"/>
          <w:szCs w:val="28"/>
        </w:rPr>
        <w:t>或</w:t>
      </w:r>
      <w:r w:rsidR="00044BC6" w:rsidRPr="000906BE">
        <w:rPr>
          <w:rFonts w:eastAsia="仿宋"/>
          <w:color w:val="000000" w:themeColor="text1"/>
          <w:sz w:val="28"/>
          <w:szCs w:val="28"/>
        </w:rPr>
        <w:t>至少在省级以上教育教学研究杂志发表论文</w:t>
      </w:r>
      <w:r w:rsidR="001454F4" w:rsidRPr="000906BE">
        <w:rPr>
          <w:rFonts w:eastAsia="仿宋" w:hint="eastAsia"/>
          <w:color w:val="000000" w:themeColor="text1"/>
          <w:sz w:val="28"/>
          <w:szCs w:val="28"/>
        </w:rPr>
        <w:t>3</w:t>
      </w:r>
      <w:r w:rsidR="00044BC6" w:rsidRPr="000906BE">
        <w:rPr>
          <w:rFonts w:eastAsia="仿宋"/>
          <w:color w:val="000000" w:themeColor="text1"/>
          <w:sz w:val="28"/>
          <w:szCs w:val="28"/>
        </w:rPr>
        <w:t>篇。</w:t>
      </w:r>
    </w:p>
    <w:p w:rsidR="008A6CBF" w:rsidRPr="00C5283A" w:rsidRDefault="00486F72" w:rsidP="008A6CBF">
      <w:pPr>
        <w:spacing w:line="540" w:lineRule="exact"/>
        <w:ind w:firstLine="640"/>
        <w:rPr>
          <w:rFonts w:eastAsia="仿宋"/>
          <w:sz w:val="28"/>
          <w:szCs w:val="28"/>
        </w:rPr>
      </w:pPr>
      <w:r>
        <w:rPr>
          <w:rFonts w:eastAsia="仿宋" w:hint="eastAsia"/>
          <w:sz w:val="28"/>
          <w:szCs w:val="28"/>
        </w:rPr>
        <w:t>3</w:t>
      </w:r>
      <w:r w:rsidR="008A6CBF" w:rsidRPr="00C5283A">
        <w:rPr>
          <w:rFonts w:eastAsia="仿宋"/>
          <w:sz w:val="28"/>
          <w:szCs w:val="28"/>
        </w:rPr>
        <w:t>、</w:t>
      </w:r>
      <w:r w:rsidR="008A6CBF" w:rsidRPr="00C5283A">
        <w:rPr>
          <w:rFonts w:eastAsia="仿宋"/>
          <w:color w:val="000000"/>
          <w:sz w:val="28"/>
          <w:szCs w:val="28"/>
        </w:rPr>
        <w:t>参与（排名前</w:t>
      </w:r>
      <w:r w:rsidR="008A6CBF" w:rsidRPr="00C5283A">
        <w:rPr>
          <w:rFonts w:eastAsia="仿宋"/>
          <w:color w:val="000000"/>
          <w:sz w:val="28"/>
          <w:szCs w:val="28"/>
        </w:rPr>
        <w:t>4</w:t>
      </w:r>
      <w:r w:rsidR="008A6CBF" w:rsidRPr="00C5283A">
        <w:rPr>
          <w:rFonts w:eastAsia="仿宋"/>
          <w:color w:val="000000"/>
          <w:sz w:val="28"/>
          <w:szCs w:val="28"/>
        </w:rPr>
        <w:t>名）国家自然科学基金项目；或参与（排名前</w:t>
      </w:r>
      <w:r w:rsidR="008A6CBF" w:rsidRPr="00C5283A">
        <w:rPr>
          <w:rFonts w:eastAsia="仿宋"/>
          <w:color w:val="000000"/>
          <w:sz w:val="28"/>
          <w:szCs w:val="28"/>
        </w:rPr>
        <w:t>3</w:t>
      </w:r>
      <w:r w:rsidR="008A6CBF" w:rsidRPr="00C5283A">
        <w:rPr>
          <w:rFonts w:eastAsia="仿宋"/>
          <w:color w:val="000000"/>
          <w:sz w:val="28"/>
          <w:szCs w:val="28"/>
        </w:rPr>
        <w:t>名）</w:t>
      </w:r>
      <w:r w:rsidR="00044BC6" w:rsidRPr="00814741">
        <w:rPr>
          <w:rFonts w:eastAsia="仿宋"/>
          <w:sz w:val="28"/>
          <w:szCs w:val="28"/>
        </w:rPr>
        <w:t>国家科技重大专项、国家重点研发计划、技术创新引导专项</w:t>
      </w:r>
      <w:r w:rsidR="00044BC6" w:rsidRPr="00814741">
        <w:rPr>
          <w:rFonts w:eastAsia="仿宋"/>
          <w:sz w:val="28"/>
          <w:szCs w:val="28"/>
        </w:rPr>
        <w:t>(</w:t>
      </w:r>
      <w:r w:rsidR="00044BC6" w:rsidRPr="00814741">
        <w:rPr>
          <w:rFonts w:eastAsia="仿宋"/>
          <w:sz w:val="28"/>
          <w:szCs w:val="28"/>
        </w:rPr>
        <w:t>基金</w:t>
      </w:r>
      <w:r w:rsidR="00044BC6" w:rsidRPr="00814741">
        <w:rPr>
          <w:rFonts w:eastAsia="仿宋"/>
          <w:sz w:val="28"/>
          <w:szCs w:val="28"/>
        </w:rPr>
        <w:t>)</w:t>
      </w:r>
      <w:r w:rsidR="00044BC6" w:rsidRPr="00814741">
        <w:rPr>
          <w:rFonts w:eastAsia="仿宋"/>
          <w:sz w:val="28"/>
          <w:szCs w:val="28"/>
        </w:rPr>
        <w:t>、基地和人才专项</w:t>
      </w:r>
      <w:r w:rsidR="008A6CBF" w:rsidRPr="00C5283A">
        <w:rPr>
          <w:rFonts w:eastAsia="仿宋"/>
          <w:color w:val="000000"/>
          <w:sz w:val="28"/>
          <w:szCs w:val="28"/>
        </w:rPr>
        <w:t>、国家</w:t>
      </w:r>
      <w:r w:rsidR="00044BC6">
        <w:rPr>
          <w:rFonts w:eastAsia="仿宋" w:hint="eastAsia"/>
          <w:color w:val="000000"/>
          <w:sz w:val="28"/>
          <w:szCs w:val="28"/>
        </w:rPr>
        <w:t>自然科学</w:t>
      </w:r>
      <w:r w:rsidR="008A6CBF" w:rsidRPr="00C5283A">
        <w:rPr>
          <w:rFonts w:eastAsia="仿宋"/>
          <w:color w:val="000000"/>
          <w:sz w:val="28"/>
          <w:szCs w:val="28"/>
        </w:rPr>
        <w:t>基金重点（大）项目及其二级子项目；或参与（排名前</w:t>
      </w:r>
      <w:r w:rsidR="008A6CBF" w:rsidRPr="00C5283A">
        <w:rPr>
          <w:rFonts w:eastAsia="仿宋"/>
          <w:color w:val="000000"/>
          <w:sz w:val="28"/>
          <w:szCs w:val="28"/>
        </w:rPr>
        <w:t>2</w:t>
      </w:r>
      <w:r w:rsidR="008A6CBF" w:rsidRPr="00C5283A">
        <w:rPr>
          <w:rFonts w:eastAsia="仿宋"/>
          <w:color w:val="000000"/>
          <w:sz w:val="28"/>
          <w:szCs w:val="28"/>
        </w:rPr>
        <w:t>名）其它国家级科研项目；或主持</w:t>
      </w:r>
      <w:r w:rsidR="008A6CBF" w:rsidRPr="00C5283A">
        <w:rPr>
          <w:rFonts w:eastAsia="仿宋"/>
          <w:color w:val="000000"/>
          <w:sz w:val="28"/>
          <w:szCs w:val="28"/>
        </w:rPr>
        <w:t>1</w:t>
      </w:r>
      <w:r w:rsidR="008A6CBF" w:rsidRPr="00C5283A">
        <w:rPr>
          <w:rFonts w:eastAsia="仿宋"/>
          <w:color w:val="000000"/>
          <w:sz w:val="28"/>
          <w:szCs w:val="28"/>
        </w:rPr>
        <w:t>项以上省部级科研项目；或主持完成单项到校经费在</w:t>
      </w:r>
      <w:r w:rsidR="008A6CBF" w:rsidRPr="00C5283A">
        <w:rPr>
          <w:rFonts w:eastAsia="仿宋"/>
          <w:color w:val="000000"/>
          <w:sz w:val="28"/>
          <w:szCs w:val="28"/>
        </w:rPr>
        <w:t>30</w:t>
      </w:r>
      <w:r w:rsidR="008A6CBF" w:rsidRPr="00C5283A">
        <w:rPr>
          <w:rFonts w:eastAsia="仿宋"/>
          <w:color w:val="000000"/>
          <w:sz w:val="28"/>
          <w:szCs w:val="28"/>
        </w:rPr>
        <w:t>万元以上的横</w:t>
      </w:r>
      <w:r w:rsidR="008A6CBF" w:rsidRPr="00C5283A">
        <w:rPr>
          <w:rFonts w:eastAsia="仿宋"/>
          <w:color w:val="000000"/>
          <w:sz w:val="28"/>
          <w:szCs w:val="28"/>
        </w:rPr>
        <w:lastRenderedPageBreak/>
        <w:t>向项目</w:t>
      </w:r>
      <w:r w:rsidR="008A6CBF" w:rsidRPr="00C5283A">
        <w:rPr>
          <w:rFonts w:eastAsia="仿宋"/>
          <w:color w:val="000000"/>
          <w:sz w:val="28"/>
          <w:szCs w:val="28"/>
        </w:rPr>
        <w:t>1</w:t>
      </w:r>
      <w:r w:rsidR="008A6CBF" w:rsidRPr="00C5283A">
        <w:rPr>
          <w:rFonts w:eastAsia="仿宋"/>
          <w:color w:val="000000"/>
          <w:sz w:val="28"/>
          <w:szCs w:val="28"/>
        </w:rPr>
        <w:t>项；或主持完成累计到校经费在</w:t>
      </w:r>
      <w:r w:rsidR="008A6CBF" w:rsidRPr="00C5283A">
        <w:rPr>
          <w:rFonts w:eastAsia="仿宋"/>
          <w:color w:val="000000"/>
          <w:sz w:val="28"/>
          <w:szCs w:val="28"/>
        </w:rPr>
        <w:t>80</w:t>
      </w:r>
      <w:r w:rsidR="008A6CBF" w:rsidRPr="00C5283A">
        <w:rPr>
          <w:rFonts w:eastAsia="仿宋"/>
          <w:color w:val="000000"/>
          <w:sz w:val="28"/>
          <w:szCs w:val="28"/>
        </w:rPr>
        <w:t>万元以上的横向项目；</w:t>
      </w:r>
    </w:p>
    <w:p w:rsidR="008A6CBF" w:rsidRDefault="008A6CBF" w:rsidP="00044BC6">
      <w:pPr>
        <w:spacing w:line="540" w:lineRule="exact"/>
        <w:ind w:firstLine="570"/>
        <w:rPr>
          <w:rFonts w:eastAsia="仿宋"/>
          <w:sz w:val="28"/>
          <w:szCs w:val="28"/>
        </w:rPr>
      </w:pPr>
      <w:r w:rsidRPr="00C5283A">
        <w:rPr>
          <w:rFonts w:eastAsia="仿宋"/>
          <w:sz w:val="28"/>
          <w:szCs w:val="28"/>
        </w:rPr>
        <w:t>4</w:t>
      </w:r>
      <w:r w:rsidRPr="00C5283A">
        <w:rPr>
          <w:rFonts w:eastAsia="仿宋"/>
          <w:sz w:val="28"/>
          <w:szCs w:val="28"/>
        </w:rPr>
        <w:t>、</w:t>
      </w:r>
      <w:r w:rsidR="00044BC6">
        <w:rPr>
          <w:rFonts w:eastAsia="仿宋" w:hint="eastAsia"/>
          <w:sz w:val="28"/>
          <w:szCs w:val="28"/>
        </w:rPr>
        <w:t>获得国家级科技奖“三大奖”（自然科学奖、发明奖、科学技术进步奖，下同）（</w:t>
      </w:r>
      <w:r w:rsidR="00044BC6" w:rsidRPr="000906BE">
        <w:rPr>
          <w:rFonts w:eastAsia="仿宋" w:hint="eastAsia"/>
          <w:sz w:val="28"/>
          <w:szCs w:val="28"/>
        </w:rPr>
        <w:t>一等奖排名前</w:t>
      </w:r>
      <w:r w:rsidR="000906BE" w:rsidRPr="000906BE">
        <w:rPr>
          <w:rFonts w:eastAsia="仿宋" w:hint="eastAsia"/>
          <w:sz w:val="28"/>
          <w:szCs w:val="28"/>
        </w:rPr>
        <w:t>五</w:t>
      </w:r>
      <w:r w:rsidR="00044BC6" w:rsidRPr="000906BE">
        <w:rPr>
          <w:rFonts w:eastAsia="仿宋" w:hint="eastAsia"/>
          <w:sz w:val="28"/>
          <w:szCs w:val="28"/>
        </w:rPr>
        <w:t>名，二等奖排名前</w:t>
      </w:r>
      <w:r w:rsidR="000906BE" w:rsidRPr="000906BE">
        <w:rPr>
          <w:rFonts w:eastAsia="仿宋" w:hint="eastAsia"/>
          <w:sz w:val="28"/>
          <w:szCs w:val="28"/>
        </w:rPr>
        <w:t>三</w:t>
      </w:r>
      <w:r w:rsidR="00044BC6" w:rsidRPr="000906BE">
        <w:rPr>
          <w:rFonts w:eastAsia="仿宋" w:hint="eastAsia"/>
          <w:sz w:val="28"/>
          <w:szCs w:val="28"/>
        </w:rPr>
        <w:t>名）</w:t>
      </w:r>
      <w:r w:rsidR="00044BC6">
        <w:rPr>
          <w:rFonts w:eastAsia="仿宋" w:hint="eastAsia"/>
          <w:sz w:val="28"/>
          <w:szCs w:val="28"/>
        </w:rPr>
        <w:t>，或获得</w:t>
      </w:r>
      <w:r w:rsidRPr="00C5283A">
        <w:rPr>
          <w:rFonts w:eastAsia="仿宋"/>
          <w:sz w:val="28"/>
          <w:szCs w:val="28"/>
        </w:rPr>
        <w:t>省、部级</w:t>
      </w:r>
      <w:r w:rsidR="00044BC6">
        <w:rPr>
          <w:rFonts w:eastAsia="仿宋" w:hint="eastAsia"/>
          <w:sz w:val="28"/>
          <w:szCs w:val="28"/>
        </w:rPr>
        <w:t>科技奖</w:t>
      </w:r>
      <w:r w:rsidRPr="00C5283A">
        <w:rPr>
          <w:rFonts w:eastAsia="仿宋"/>
          <w:sz w:val="28"/>
          <w:szCs w:val="28"/>
        </w:rPr>
        <w:t>三等奖以上</w:t>
      </w:r>
      <w:r w:rsidRPr="00C5283A">
        <w:rPr>
          <w:rFonts w:eastAsia="仿宋"/>
          <w:sz w:val="28"/>
          <w:szCs w:val="28"/>
        </w:rPr>
        <w:t>1</w:t>
      </w:r>
      <w:r w:rsidRPr="00C5283A">
        <w:rPr>
          <w:rFonts w:eastAsia="仿宋"/>
          <w:sz w:val="28"/>
          <w:szCs w:val="28"/>
        </w:rPr>
        <w:t>项（一等奖前</w:t>
      </w:r>
      <w:r w:rsidR="00044BC6">
        <w:rPr>
          <w:rFonts w:eastAsia="仿宋" w:hint="eastAsia"/>
          <w:sz w:val="28"/>
          <w:szCs w:val="28"/>
        </w:rPr>
        <w:t>3</w:t>
      </w:r>
      <w:r w:rsidRPr="00C5283A">
        <w:rPr>
          <w:rFonts w:eastAsia="仿宋"/>
          <w:sz w:val="28"/>
          <w:szCs w:val="28"/>
        </w:rPr>
        <w:t>名，二等奖前</w:t>
      </w:r>
      <w:r w:rsidR="00044BC6">
        <w:rPr>
          <w:rFonts w:eastAsia="仿宋" w:hint="eastAsia"/>
          <w:sz w:val="28"/>
          <w:szCs w:val="28"/>
        </w:rPr>
        <w:t>2</w:t>
      </w:r>
      <w:r w:rsidRPr="00C5283A">
        <w:rPr>
          <w:rFonts w:eastAsia="仿宋"/>
          <w:sz w:val="28"/>
          <w:szCs w:val="28"/>
        </w:rPr>
        <w:t>名，三等奖主持）；或按《省（部）级奖励获奖计分表》（见附件）计算达到</w:t>
      </w:r>
      <w:r w:rsidRPr="00C5283A">
        <w:rPr>
          <w:rFonts w:eastAsia="仿宋"/>
          <w:sz w:val="28"/>
          <w:szCs w:val="28"/>
        </w:rPr>
        <w:t>25</w:t>
      </w:r>
      <w:r w:rsidRPr="00C5283A">
        <w:rPr>
          <w:rFonts w:eastAsia="仿宋"/>
          <w:sz w:val="28"/>
          <w:szCs w:val="28"/>
        </w:rPr>
        <w:t>分以上者。</w:t>
      </w:r>
    </w:p>
    <w:p w:rsidR="00044BC6" w:rsidRPr="003F4A36" w:rsidRDefault="00044BC6" w:rsidP="000906BE">
      <w:pPr>
        <w:spacing w:line="360" w:lineRule="auto"/>
        <w:ind w:firstLineChars="200" w:firstLine="560"/>
        <w:rPr>
          <w:rFonts w:eastAsia="仿宋"/>
          <w:sz w:val="28"/>
          <w:szCs w:val="28"/>
        </w:rPr>
      </w:pPr>
      <w:r>
        <w:rPr>
          <w:rFonts w:eastAsia="仿宋" w:hint="eastAsia"/>
          <w:sz w:val="28"/>
          <w:szCs w:val="28"/>
        </w:rPr>
        <w:t>5</w:t>
      </w:r>
      <w:r w:rsidRPr="00C5283A">
        <w:rPr>
          <w:rFonts w:eastAsia="仿宋"/>
          <w:sz w:val="28"/>
          <w:szCs w:val="28"/>
        </w:rPr>
        <w:t>、教学成果获得国家奖励（一等奖前</w:t>
      </w:r>
      <w:r w:rsidR="000906BE">
        <w:rPr>
          <w:rFonts w:eastAsia="仿宋" w:hint="eastAsia"/>
          <w:sz w:val="28"/>
          <w:szCs w:val="28"/>
        </w:rPr>
        <w:t>五</w:t>
      </w:r>
      <w:r w:rsidRPr="00C5283A">
        <w:rPr>
          <w:rFonts w:eastAsia="仿宋"/>
          <w:sz w:val="28"/>
          <w:szCs w:val="28"/>
        </w:rPr>
        <w:t>名、二等奖前</w:t>
      </w:r>
      <w:r w:rsidR="000906BE">
        <w:rPr>
          <w:rFonts w:eastAsia="仿宋" w:hint="eastAsia"/>
          <w:sz w:val="28"/>
          <w:szCs w:val="28"/>
        </w:rPr>
        <w:t>四</w:t>
      </w:r>
      <w:r w:rsidRPr="00C5283A">
        <w:rPr>
          <w:rFonts w:eastAsia="仿宋"/>
          <w:sz w:val="28"/>
          <w:szCs w:val="28"/>
        </w:rPr>
        <w:t>名，三等奖前</w:t>
      </w:r>
      <w:r w:rsidR="000906BE">
        <w:rPr>
          <w:rFonts w:eastAsia="仿宋" w:hint="eastAsia"/>
          <w:sz w:val="28"/>
          <w:szCs w:val="28"/>
        </w:rPr>
        <w:t>三</w:t>
      </w:r>
      <w:r w:rsidRPr="00C5283A">
        <w:rPr>
          <w:rFonts w:eastAsia="仿宋"/>
          <w:sz w:val="28"/>
          <w:szCs w:val="28"/>
        </w:rPr>
        <w:t>名）或省级以上奖励（一等奖前</w:t>
      </w:r>
      <w:r w:rsidR="000906BE">
        <w:rPr>
          <w:rFonts w:eastAsia="仿宋" w:hint="eastAsia"/>
          <w:sz w:val="28"/>
          <w:szCs w:val="28"/>
        </w:rPr>
        <w:t>三</w:t>
      </w:r>
      <w:r w:rsidRPr="00C5283A">
        <w:rPr>
          <w:rFonts w:eastAsia="仿宋"/>
          <w:sz w:val="28"/>
          <w:szCs w:val="28"/>
        </w:rPr>
        <w:t>名，二等奖前</w:t>
      </w:r>
      <w:r w:rsidR="000906BE">
        <w:rPr>
          <w:rFonts w:eastAsia="仿宋" w:hint="eastAsia"/>
          <w:sz w:val="28"/>
          <w:szCs w:val="28"/>
        </w:rPr>
        <w:t>二</w:t>
      </w:r>
      <w:r w:rsidRPr="00C5283A">
        <w:rPr>
          <w:rFonts w:eastAsia="仿宋"/>
          <w:sz w:val="28"/>
          <w:szCs w:val="28"/>
        </w:rPr>
        <w:t>名）；</w:t>
      </w:r>
      <w:r w:rsidR="000906BE" w:rsidRPr="000906BE">
        <w:rPr>
          <w:rFonts w:eastAsia="仿宋" w:hint="eastAsia"/>
          <w:sz w:val="28"/>
          <w:szCs w:val="28"/>
        </w:rPr>
        <w:t>获得校级教学成果</w:t>
      </w:r>
      <w:r w:rsidR="000906BE" w:rsidRPr="000906BE">
        <w:rPr>
          <w:rFonts w:eastAsia="仿宋" w:hint="eastAsia"/>
          <w:color w:val="000000" w:themeColor="text1"/>
          <w:sz w:val="28"/>
          <w:szCs w:val="28"/>
        </w:rPr>
        <w:t>奖特等奖前</w:t>
      </w:r>
      <w:r w:rsidR="00C609CC">
        <w:rPr>
          <w:rFonts w:eastAsia="仿宋" w:hint="eastAsia"/>
          <w:color w:val="000000" w:themeColor="text1"/>
          <w:sz w:val="28"/>
          <w:szCs w:val="28"/>
        </w:rPr>
        <w:t>四</w:t>
      </w:r>
      <w:r w:rsidR="000906BE" w:rsidRPr="000906BE">
        <w:rPr>
          <w:rFonts w:eastAsia="仿宋" w:hint="eastAsia"/>
          <w:color w:val="000000" w:themeColor="text1"/>
          <w:sz w:val="28"/>
          <w:szCs w:val="28"/>
        </w:rPr>
        <w:t>名，</w:t>
      </w:r>
      <w:r w:rsidR="000906BE" w:rsidRPr="000906BE">
        <w:rPr>
          <w:rFonts w:eastAsia="仿宋" w:hint="eastAsia"/>
          <w:sz w:val="28"/>
          <w:szCs w:val="28"/>
        </w:rPr>
        <w:t>一等奖前三名，二等奖前二名</w:t>
      </w:r>
      <w:r w:rsidR="000906BE">
        <w:rPr>
          <w:rFonts w:eastAsia="仿宋" w:hint="eastAsia"/>
          <w:sz w:val="28"/>
          <w:szCs w:val="28"/>
        </w:rPr>
        <w:t>；</w:t>
      </w:r>
      <w:r w:rsidRPr="00C5283A">
        <w:rPr>
          <w:rFonts w:eastAsia="仿宋"/>
          <w:sz w:val="28"/>
          <w:szCs w:val="28"/>
        </w:rPr>
        <w:t>或按《省（部）级奖励获奖计分表》（见附件）计算达到</w:t>
      </w:r>
      <w:r w:rsidRPr="00C5283A">
        <w:rPr>
          <w:rFonts w:eastAsia="仿宋"/>
          <w:sz w:val="28"/>
          <w:szCs w:val="28"/>
        </w:rPr>
        <w:t>25</w:t>
      </w:r>
      <w:r w:rsidRPr="00C5283A">
        <w:rPr>
          <w:rFonts w:eastAsia="仿宋"/>
          <w:sz w:val="28"/>
          <w:szCs w:val="28"/>
        </w:rPr>
        <w:t>分以上者。</w:t>
      </w:r>
    </w:p>
    <w:p w:rsidR="008A6CBF" w:rsidRPr="00C5283A" w:rsidRDefault="003F4A36" w:rsidP="008A6CBF">
      <w:pPr>
        <w:rPr>
          <w:rFonts w:eastAsia="仿宋"/>
          <w:sz w:val="28"/>
          <w:szCs w:val="28"/>
        </w:rPr>
      </w:pPr>
      <w:r>
        <w:rPr>
          <w:rFonts w:eastAsia="仿宋"/>
          <w:sz w:val="28"/>
          <w:szCs w:val="28"/>
        </w:rPr>
        <w:t xml:space="preserve">    </w:t>
      </w:r>
      <w:r w:rsidR="000906BE">
        <w:rPr>
          <w:rFonts w:eastAsia="仿宋" w:hint="eastAsia"/>
          <w:sz w:val="28"/>
          <w:szCs w:val="28"/>
        </w:rPr>
        <w:t>6</w:t>
      </w:r>
      <w:r w:rsidR="008A6CBF" w:rsidRPr="00C5283A">
        <w:rPr>
          <w:rFonts w:eastAsia="仿宋"/>
          <w:sz w:val="28"/>
          <w:szCs w:val="28"/>
        </w:rPr>
        <w:t>、独立承担过重要实验装置研制，在实验技术装置研制、技术改造，大型精密仪器技术改造等方面有重大贡献，取得较显著社会经济效益，近</w:t>
      </w:r>
      <w:r w:rsidR="008A6CBF" w:rsidRPr="00C5283A">
        <w:rPr>
          <w:rFonts w:eastAsia="仿宋"/>
          <w:sz w:val="28"/>
          <w:szCs w:val="28"/>
        </w:rPr>
        <w:t>5</w:t>
      </w:r>
      <w:r w:rsidR="008A6CBF" w:rsidRPr="00C5283A">
        <w:rPr>
          <w:rFonts w:eastAsia="仿宋"/>
          <w:sz w:val="28"/>
          <w:szCs w:val="28"/>
        </w:rPr>
        <w:t>年来新增利税</w:t>
      </w:r>
      <w:r w:rsidR="008A6CBF" w:rsidRPr="00C5283A">
        <w:rPr>
          <w:rFonts w:eastAsia="仿宋"/>
          <w:sz w:val="28"/>
          <w:szCs w:val="28"/>
        </w:rPr>
        <w:t xml:space="preserve"> 100</w:t>
      </w:r>
      <w:r w:rsidR="008A6CBF" w:rsidRPr="00C5283A">
        <w:rPr>
          <w:rFonts w:eastAsia="仿宋"/>
          <w:sz w:val="28"/>
          <w:szCs w:val="28"/>
        </w:rPr>
        <w:t>万元以上，在技术上达到省内领先水平，并经过学校科研管理部门组织的同行专家鉴定认可的技术文件、论文、实物资料（含公开发行的声像资料）。</w:t>
      </w:r>
    </w:p>
    <w:p w:rsidR="00444C6E" w:rsidRPr="00C5283A" w:rsidRDefault="000906BE" w:rsidP="00444C6E">
      <w:pPr>
        <w:spacing w:line="540" w:lineRule="exact"/>
        <w:ind w:firstLineChars="200" w:firstLine="560"/>
        <w:rPr>
          <w:rFonts w:eastAsia="仿宋"/>
          <w:b/>
          <w:color w:val="000000"/>
          <w:sz w:val="28"/>
          <w:szCs w:val="28"/>
        </w:rPr>
      </w:pPr>
      <w:r>
        <w:rPr>
          <w:rFonts w:eastAsia="仿宋" w:hint="eastAsia"/>
          <w:sz w:val="28"/>
          <w:szCs w:val="28"/>
        </w:rPr>
        <w:t>7</w:t>
      </w:r>
      <w:r w:rsidR="008A6CBF" w:rsidRPr="00C5283A">
        <w:rPr>
          <w:rFonts w:eastAsia="仿宋"/>
          <w:sz w:val="28"/>
          <w:szCs w:val="28"/>
        </w:rPr>
        <w:t>、具有高水平的学术、技术创新能力，创建新的学科领域，获与本人研究方向一致的</w:t>
      </w:r>
      <w:r w:rsidR="003F4A36">
        <w:rPr>
          <w:rFonts w:eastAsia="仿宋" w:hint="eastAsia"/>
          <w:sz w:val="28"/>
          <w:szCs w:val="28"/>
        </w:rPr>
        <w:t>1</w:t>
      </w:r>
      <w:r w:rsidR="008A6CBF" w:rsidRPr="00C5283A">
        <w:rPr>
          <w:rFonts w:eastAsia="仿宋"/>
          <w:sz w:val="28"/>
          <w:szCs w:val="28"/>
        </w:rPr>
        <w:t>项以上发明专利。</w:t>
      </w:r>
    </w:p>
    <w:p w:rsidR="003F5F9E" w:rsidRPr="00C5283A" w:rsidRDefault="003F5F9E" w:rsidP="00444C6E">
      <w:pPr>
        <w:spacing w:line="540" w:lineRule="exact"/>
        <w:ind w:firstLineChars="200" w:firstLine="562"/>
        <w:rPr>
          <w:rFonts w:eastAsia="仿宋"/>
          <w:b/>
          <w:color w:val="000000"/>
          <w:sz w:val="28"/>
          <w:szCs w:val="28"/>
        </w:rPr>
      </w:pPr>
      <w:r w:rsidRPr="00C5283A">
        <w:rPr>
          <w:rFonts w:eastAsia="仿宋"/>
          <w:b/>
          <w:color w:val="000000"/>
          <w:sz w:val="28"/>
          <w:szCs w:val="28"/>
        </w:rPr>
        <w:t>第</w:t>
      </w:r>
      <w:r w:rsidR="00A306F2">
        <w:rPr>
          <w:rFonts w:eastAsia="仿宋" w:hint="eastAsia"/>
          <w:b/>
          <w:color w:val="000000"/>
          <w:sz w:val="28"/>
          <w:szCs w:val="28"/>
        </w:rPr>
        <w:t>九</w:t>
      </w:r>
      <w:r w:rsidRPr="00C5283A">
        <w:rPr>
          <w:rFonts w:eastAsia="仿宋"/>
          <w:b/>
          <w:color w:val="000000"/>
          <w:sz w:val="28"/>
          <w:szCs w:val="28"/>
        </w:rPr>
        <w:t>条　高级实验师资格条件</w:t>
      </w:r>
    </w:p>
    <w:p w:rsidR="001E656A" w:rsidRPr="00C5283A" w:rsidRDefault="001E656A" w:rsidP="001E656A">
      <w:pPr>
        <w:adjustRightInd w:val="0"/>
        <w:spacing w:line="540" w:lineRule="exact"/>
        <w:ind w:firstLineChars="200" w:firstLine="562"/>
        <w:rPr>
          <w:rFonts w:eastAsia="仿宋"/>
          <w:color w:val="000000"/>
          <w:sz w:val="28"/>
          <w:szCs w:val="28"/>
        </w:rPr>
      </w:pPr>
      <w:r w:rsidRPr="00C5283A">
        <w:rPr>
          <w:rFonts w:eastAsia="仿宋"/>
          <w:b/>
          <w:bCs/>
          <w:sz w:val="28"/>
          <w:szCs w:val="28"/>
        </w:rPr>
        <w:t>（一）学历、资历条件</w:t>
      </w:r>
    </w:p>
    <w:p w:rsidR="003F5F9E" w:rsidRPr="00C5283A" w:rsidRDefault="003F5F9E" w:rsidP="002647AB">
      <w:pPr>
        <w:adjustRightInd w:val="0"/>
        <w:spacing w:line="540" w:lineRule="exact"/>
        <w:ind w:firstLineChars="200" w:firstLine="562"/>
        <w:rPr>
          <w:rFonts w:eastAsia="仿宋"/>
          <w:b/>
          <w:sz w:val="28"/>
          <w:szCs w:val="28"/>
        </w:rPr>
      </w:pPr>
      <w:r w:rsidRPr="00C5283A">
        <w:rPr>
          <w:rFonts w:eastAsia="仿宋"/>
          <w:b/>
          <w:sz w:val="28"/>
          <w:szCs w:val="28"/>
        </w:rPr>
        <w:t>1</w:t>
      </w:r>
      <w:r w:rsidRPr="00C5283A">
        <w:rPr>
          <w:rFonts w:eastAsia="仿宋"/>
          <w:b/>
          <w:sz w:val="28"/>
          <w:szCs w:val="28"/>
        </w:rPr>
        <w:t>、基本条件</w:t>
      </w:r>
    </w:p>
    <w:p w:rsidR="002647AB" w:rsidRPr="00C5283A" w:rsidRDefault="003F5F9E" w:rsidP="002647AB">
      <w:pPr>
        <w:adjustRightInd w:val="0"/>
        <w:spacing w:line="540" w:lineRule="exact"/>
        <w:ind w:firstLineChars="200" w:firstLine="560"/>
        <w:rPr>
          <w:rFonts w:eastAsia="仿宋"/>
          <w:color w:val="000000"/>
          <w:sz w:val="28"/>
          <w:szCs w:val="28"/>
        </w:rPr>
      </w:pPr>
      <w:r w:rsidRPr="00C5283A">
        <w:rPr>
          <w:rFonts w:eastAsia="仿宋"/>
          <w:sz w:val="28"/>
          <w:szCs w:val="28"/>
        </w:rPr>
        <w:t>（</w:t>
      </w:r>
      <w:r w:rsidRPr="00C5283A">
        <w:rPr>
          <w:rFonts w:eastAsia="仿宋"/>
          <w:sz w:val="28"/>
          <w:szCs w:val="28"/>
        </w:rPr>
        <w:t>1</w:t>
      </w:r>
      <w:r w:rsidRPr="00C5283A">
        <w:rPr>
          <w:rFonts w:eastAsia="仿宋"/>
          <w:sz w:val="28"/>
          <w:szCs w:val="28"/>
        </w:rPr>
        <w:t>）</w:t>
      </w:r>
      <w:r w:rsidR="00DD1AC9" w:rsidRPr="00C5283A">
        <w:rPr>
          <w:rFonts w:eastAsia="仿宋"/>
          <w:sz w:val="28"/>
          <w:szCs w:val="28"/>
        </w:rPr>
        <w:t>具有博士学位，担任实验师职务两年以上。</w:t>
      </w:r>
    </w:p>
    <w:p w:rsidR="002647AB" w:rsidRPr="00C5283A" w:rsidRDefault="003F5F9E" w:rsidP="002647AB">
      <w:pPr>
        <w:adjustRightInd w:val="0"/>
        <w:spacing w:line="540" w:lineRule="exact"/>
        <w:ind w:firstLineChars="200" w:firstLine="560"/>
        <w:rPr>
          <w:rFonts w:eastAsia="仿宋"/>
          <w:sz w:val="28"/>
          <w:szCs w:val="28"/>
        </w:rPr>
      </w:pPr>
      <w:r w:rsidRPr="00C5283A">
        <w:rPr>
          <w:rFonts w:eastAsia="仿宋"/>
          <w:sz w:val="28"/>
          <w:szCs w:val="28"/>
        </w:rPr>
        <w:t>（</w:t>
      </w:r>
      <w:r w:rsidRPr="00C5283A">
        <w:rPr>
          <w:rFonts w:eastAsia="仿宋"/>
          <w:sz w:val="28"/>
          <w:szCs w:val="28"/>
        </w:rPr>
        <w:t>2</w:t>
      </w:r>
      <w:r w:rsidRPr="00C5283A">
        <w:rPr>
          <w:rFonts w:eastAsia="仿宋"/>
          <w:sz w:val="28"/>
          <w:szCs w:val="28"/>
        </w:rPr>
        <w:t>）</w:t>
      </w:r>
      <w:r w:rsidR="00DD1AC9" w:rsidRPr="00C5283A">
        <w:rPr>
          <w:rFonts w:eastAsia="仿宋"/>
          <w:sz w:val="28"/>
          <w:szCs w:val="28"/>
        </w:rPr>
        <w:t>硕士研究生毕业或具有硕士学位，担任实验师</w:t>
      </w:r>
      <w:r w:rsidR="002647AB" w:rsidRPr="00C5283A">
        <w:rPr>
          <w:rFonts w:eastAsia="仿宋"/>
          <w:sz w:val="28"/>
          <w:szCs w:val="28"/>
        </w:rPr>
        <w:t>职务四年以上。</w:t>
      </w:r>
    </w:p>
    <w:p w:rsidR="00B8534E" w:rsidRPr="00C5283A" w:rsidRDefault="003F5F9E" w:rsidP="002647AB">
      <w:pPr>
        <w:adjustRightInd w:val="0"/>
        <w:spacing w:line="540" w:lineRule="exact"/>
        <w:ind w:firstLineChars="200" w:firstLine="560"/>
        <w:rPr>
          <w:rFonts w:eastAsia="仿宋"/>
          <w:color w:val="000000"/>
          <w:sz w:val="28"/>
          <w:szCs w:val="28"/>
        </w:rPr>
      </w:pPr>
      <w:r w:rsidRPr="00C5283A">
        <w:rPr>
          <w:rFonts w:eastAsia="仿宋"/>
          <w:sz w:val="28"/>
          <w:szCs w:val="28"/>
        </w:rPr>
        <w:t>（</w:t>
      </w:r>
      <w:r w:rsidRPr="00C5283A">
        <w:rPr>
          <w:rFonts w:eastAsia="仿宋"/>
          <w:sz w:val="28"/>
          <w:szCs w:val="28"/>
        </w:rPr>
        <w:t>3</w:t>
      </w:r>
      <w:r w:rsidRPr="00C5283A">
        <w:rPr>
          <w:rFonts w:eastAsia="仿宋"/>
          <w:sz w:val="28"/>
          <w:szCs w:val="28"/>
        </w:rPr>
        <w:t>）</w:t>
      </w:r>
      <w:r w:rsidR="00DD1AC9" w:rsidRPr="00C5283A">
        <w:rPr>
          <w:rFonts w:eastAsia="仿宋"/>
          <w:sz w:val="28"/>
          <w:szCs w:val="28"/>
        </w:rPr>
        <w:t>大学本科毕业，担任实验师职务六年以上。</w:t>
      </w:r>
    </w:p>
    <w:p w:rsidR="00391BC0" w:rsidRPr="00C5283A" w:rsidRDefault="003F5F9E" w:rsidP="00B8534E">
      <w:pPr>
        <w:spacing w:line="540" w:lineRule="exact"/>
        <w:ind w:firstLine="645"/>
        <w:rPr>
          <w:rFonts w:eastAsia="仿宋"/>
          <w:b/>
          <w:color w:val="000000"/>
          <w:sz w:val="28"/>
          <w:szCs w:val="28"/>
        </w:rPr>
      </w:pPr>
      <w:r w:rsidRPr="00C5283A">
        <w:rPr>
          <w:rFonts w:eastAsia="仿宋"/>
          <w:b/>
          <w:color w:val="000000"/>
          <w:sz w:val="28"/>
          <w:szCs w:val="28"/>
        </w:rPr>
        <w:lastRenderedPageBreak/>
        <w:t>2</w:t>
      </w:r>
      <w:r w:rsidRPr="00C5283A">
        <w:rPr>
          <w:rFonts w:eastAsia="仿宋"/>
          <w:b/>
          <w:color w:val="000000"/>
          <w:sz w:val="28"/>
          <w:szCs w:val="28"/>
        </w:rPr>
        <w:t>、</w:t>
      </w:r>
      <w:r w:rsidR="00391BC0" w:rsidRPr="00C5283A">
        <w:rPr>
          <w:rFonts w:eastAsia="仿宋"/>
          <w:b/>
          <w:color w:val="000000"/>
          <w:sz w:val="28"/>
          <w:szCs w:val="28"/>
        </w:rPr>
        <w:t>破格条件</w:t>
      </w:r>
    </w:p>
    <w:p w:rsidR="003F5F9E" w:rsidRPr="00C5283A" w:rsidRDefault="003F5F9E" w:rsidP="003F5F9E">
      <w:pPr>
        <w:spacing w:line="560" w:lineRule="exact"/>
        <w:ind w:firstLine="640"/>
        <w:rPr>
          <w:rFonts w:eastAsia="仿宋"/>
          <w:sz w:val="28"/>
          <w:szCs w:val="28"/>
        </w:rPr>
      </w:pPr>
      <w:r w:rsidRPr="00C5283A">
        <w:rPr>
          <w:rFonts w:eastAsia="仿宋"/>
          <w:sz w:val="28"/>
          <w:szCs w:val="28"/>
        </w:rPr>
        <w:t>大学本科以上学历，取得实验师资格后，具备下列条件之一者可不受年限限制直接申报高级实验师资格：</w:t>
      </w:r>
    </w:p>
    <w:p w:rsidR="003F5F9E" w:rsidRPr="000046EA" w:rsidRDefault="000046EA" w:rsidP="000046EA">
      <w:pPr>
        <w:spacing w:line="560" w:lineRule="exact"/>
        <w:ind w:firstLine="480"/>
        <w:rPr>
          <w:rFonts w:eastAsia="仿宋"/>
          <w:sz w:val="28"/>
          <w:szCs w:val="28"/>
        </w:rPr>
      </w:pPr>
      <w:r w:rsidRPr="000046EA">
        <w:rPr>
          <w:rFonts w:eastAsia="仿宋"/>
          <w:sz w:val="28"/>
          <w:szCs w:val="28"/>
        </w:rPr>
        <w:t>（</w:t>
      </w:r>
      <w:r w:rsidRPr="000046EA">
        <w:rPr>
          <w:rFonts w:eastAsia="仿宋"/>
          <w:sz w:val="28"/>
          <w:szCs w:val="28"/>
        </w:rPr>
        <w:t>1</w:t>
      </w:r>
      <w:r>
        <w:rPr>
          <w:rFonts w:eastAsia="仿宋"/>
          <w:sz w:val="28"/>
          <w:szCs w:val="28"/>
        </w:rPr>
        <w:t>）</w:t>
      </w:r>
      <w:r w:rsidR="003F5F9E" w:rsidRPr="000046EA">
        <w:rPr>
          <w:rFonts w:eastAsia="仿宋"/>
          <w:sz w:val="28"/>
          <w:szCs w:val="28"/>
        </w:rPr>
        <w:t>获国家</w:t>
      </w:r>
      <w:r w:rsidR="003F5F9E" w:rsidRPr="000046EA">
        <w:rPr>
          <w:rFonts w:eastAsia="仿宋"/>
          <w:sz w:val="28"/>
          <w:szCs w:val="28"/>
        </w:rPr>
        <w:t>“</w:t>
      </w:r>
      <w:r w:rsidR="003F5F9E" w:rsidRPr="000046EA">
        <w:rPr>
          <w:rFonts w:eastAsia="仿宋"/>
          <w:sz w:val="28"/>
          <w:szCs w:val="28"/>
        </w:rPr>
        <w:t>三大奖</w:t>
      </w:r>
      <w:r w:rsidR="003F5F9E" w:rsidRPr="000046EA">
        <w:rPr>
          <w:rFonts w:eastAsia="仿宋"/>
          <w:sz w:val="28"/>
          <w:szCs w:val="28"/>
        </w:rPr>
        <w:t>”</w:t>
      </w:r>
      <w:r w:rsidR="003F5F9E" w:rsidRPr="000046EA">
        <w:rPr>
          <w:rFonts w:eastAsia="仿宋"/>
          <w:sz w:val="28"/>
          <w:szCs w:val="28"/>
        </w:rPr>
        <w:t>二等奖以上主要完成人（一等奖前</w:t>
      </w:r>
      <w:r w:rsidR="000906BE">
        <w:rPr>
          <w:rFonts w:eastAsia="仿宋" w:hint="eastAsia"/>
          <w:sz w:val="28"/>
          <w:szCs w:val="28"/>
        </w:rPr>
        <w:t>四</w:t>
      </w:r>
      <w:r w:rsidR="003F5F9E" w:rsidRPr="000046EA">
        <w:rPr>
          <w:rFonts w:eastAsia="仿宋"/>
          <w:sz w:val="28"/>
          <w:szCs w:val="28"/>
        </w:rPr>
        <w:t>名，二等奖前</w:t>
      </w:r>
      <w:r w:rsidR="000906BE">
        <w:rPr>
          <w:rFonts w:eastAsia="仿宋" w:hint="eastAsia"/>
          <w:sz w:val="28"/>
          <w:szCs w:val="28"/>
        </w:rPr>
        <w:t>三</w:t>
      </w:r>
      <w:r w:rsidR="003F5F9E" w:rsidRPr="000046EA">
        <w:rPr>
          <w:rFonts w:eastAsia="仿宋"/>
          <w:sz w:val="28"/>
          <w:szCs w:val="28"/>
        </w:rPr>
        <w:t>名）或获省部级</w:t>
      </w:r>
      <w:r w:rsidR="003F5F9E" w:rsidRPr="000046EA">
        <w:rPr>
          <w:rFonts w:eastAsia="仿宋"/>
          <w:sz w:val="28"/>
          <w:szCs w:val="28"/>
        </w:rPr>
        <w:t>“</w:t>
      </w:r>
      <w:r w:rsidR="003F5F9E" w:rsidRPr="000046EA">
        <w:rPr>
          <w:rFonts w:eastAsia="仿宋"/>
          <w:sz w:val="28"/>
          <w:szCs w:val="28"/>
        </w:rPr>
        <w:t>三大奖</w:t>
      </w:r>
      <w:r w:rsidR="003F5F9E" w:rsidRPr="000046EA">
        <w:rPr>
          <w:rFonts w:eastAsia="仿宋"/>
          <w:sz w:val="28"/>
          <w:szCs w:val="28"/>
        </w:rPr>
        <w:t>”</w:t>
      </w:r>
      <w:r w:rsidR="003F5F9E" w:rsidRPr="000046EA">
        <w:rPr>
          <w:rFonts w:eastAsia="仿宋"/>
          <w:sz w:val="28"/>
          <w:szCs w:val="28"/>
        </w:rPr>
        <w:t>一等奖的主要负责人（一等奖前</w:t>
      </w:r>
      <w:r w:rsidR="000906BE">
        <w:rPr>
          <w:rFonts w:eastAsia="仿宋" w:hint="eastAsia"/>
          <w:sz w:val="28"/>
          <w:szCs w:val="28"/>
        </w:rPr>
        <w:t>三</w:t>
      </w:r>
      <w:r w:rsidR="003F5F9E" w:rsidRPr="000046EA">
        <w:rPr>
          <w:rFonts w:eastAsia="仿宋"/>
          <w:sz w:val="28"/>
          <w:szCs w:val="28"/>
        </w:rPr>
        <w:t>名，二等奖前</w:t>
      </w:r>
      <w:r w:rsidR="000906BE">
        <w:rPr>
          <w:rFonts w:eastAsia="仿宋" w:hint="eastAsia"/>
          <w:sz w:val="28"/>
          <w:szCs w:val="28"/>
        </w:rPr>
        <w:t>二</w:t>
      </w:r>
      <w:r w:rsidR="003F4A36" w:rsidRPr="000046EA">
        <w:rPr>
          <w:rFonts w:eastAsia="仿宋"/>
          <w:sz w:val="28"/>
          <w:szCs w:val="28"/>
        </w:rPr>
        <w:t>名，三等奖</w:t>
      </w:r>
      <w:r w:rsidR="000906BE">
        <w:rPr>
          <w:rFonts w:eastAsia="仿宋" w:hint="eastAsia"/>
          <w:sz w:val="28"/>
          <w:szCs w:val="28"/>
        </w:rPr>
        <w:t>名列第一</w:t>
      </w:r>
      <w:r w:rsidR="003F5F9E" w:rsidRPr="000046EA">
        <w:rPr>
          <w:rFonts w:eastAsia="仿宋"/>
          <w:sz w:val="28"/>
          <w:szCs w:val="28"/>
        </w:rPr>
        <w:t>）。</w:t>
      </w:r>
    </w:p>
    <w:p w:rsidR="000046EA" w:rsidRPr="00DB02AA" w:rsidRDefault="000046EA" w:rsidP="000046EA">
      <w:pPr>
        <w:ind w:firstLine="480"/>
        <w:rPr>
          <w:rFonts w:eastAsia="仿宋"/>
          <w:sz w:val="28"/>
          <w:szCs w:val="28"/>
        </w:rPr>
      </w:pPr>
      <w:r w:rsidRPr="00DB02AA">
        <w:rPr>
          <w:rFonts w:eastAsia="仿宋" w:hint="eastAsia"/>
          <w:sz w:val="28"/>
          <w:szCs w:val="28"/>
        </w:rPr>
        <w:t>（</w:t>
      </w:r>
      <w:r w:rsidRPr="00DB02AA">
        <w:rPr>
          <w:rFonts w:eastAsia="仿宋" w:hint="eastAsia"/>
          <w:sz w:val="28"/>
          <w:szCs w:val="28"/>
        </w:rPr>
        <w:t>2</w:t>
      </w:r>
      <w:r w:rsidR="000906BE">
        <w:rPr>
          <w:rFonts w:eastAsia="仿宋" w:hint="eastAsia"/>
          <w:sz w:val="28"/>
          <w:szCs w:val="28"/>
        </w:rPr>
        <w:t>）获得国家级教学成果奖（特等奖</w:t>
      </w:r>
      <w:r w:rsidRPr="00DB02AA">
        <w:rPr>
          <w:rFonts w:eastAsia="仿宋" w:hint="eastAsia"/>
          <w:sz w:val="28"/>
          <w:szCs w:val="28"/>
        </w:rPr>
        <w:t>前</w:t>
      </w:r>
      <w:r w:rsidR="000906BE">
        <w:rPr>
          <w:rFonts w:eastAsia="仿宋" w:hint="eastAsia"/>
          <w:sz w:val="28"/>
          <w:szCs w:val="28"/>
        </w:rPr>
        <w:t>八名，一等奖</w:t>
      </w:r>
      <w:r w:rsidRPr="00DB02AA">
        <w:rPr>
          <w:rFonts w:eastAsia="仿宋" w:hint="eastAsia"/>
          <w:sz w:val="28"/>
          <w:szCs w:val="28"/>
        </w:rPr>
        <w:t>前</w:t>
      </w:r>
      <w:r w:rsidR="000906BE">
        <w:rPr>
          <w:rFonts w:eastAsia="仿宋" w:hint="eastAsia"/>
          <w:sz w:val="28"/>
          <w:szCs w:val="28"/>
        </w:rPr>
        <w:t>五</w:t>
      </w:r>
      <w:r w:rsidRPr="00DB02AA">
        <w:rPr>
          <w:rFonts w:eastAsia="仿宋" w:hint="eastAsia"/>
          <w:sz w:val="28"/>
          <w:szCs w:val="28"/>
        </w:rPr>
        <w:t>名，二等奖前</w:t>
      </w:r>
      <w:r w:rsidR="000906BE">
        <w:rPr>
          <w:rFonts w:eastAsia="仿宋" w:hint="eastAsia"/>
          <w:sz w:val="28"/>
          <w:szCs w:val="28"/>
        </w:rPr>
        <w:t>三名），或获得省级教学成果奖（一等奖</w:t>
      </w:r>
      <w:r w:rsidRPr="00DB02AA">
        <w:rPr>
          <w:rFonts w:eastAsia="仿宋" w:hint="eastAsia"/>
          <w:sz w:val="28"/>
          <w:szCs w:val="28"/>
        </w:rPr>
        <w:t>前</w:t>
      </w:r>
      <w:r w:rsidR="000906BE">
        <w:rPr>
          <w:rFonts w:eastAsia="仿宋" w:hint="eastAsia"/>
          <w:sz w:val="28"/>
          <w:szCs w:val="28"/>
        </w:rPr>
        <w:t>二</w:t>
      </w:r>
      <w:r w:rsidRPr="00DB02AA">
        <w:rPr>
          <w:rFonts w:eastAsia="仿宋" w:hint="eastAsia"/>
          <w:sz w:val="28"/>
          <w:szCs w:val="28"/>
        </w:rPr>
        <w:t>名，二等奖</w:t>
      </w:r>
      <w:r w:rsidR="000906BE">
        <w:rPr>
          <w:rFonts w:eastAsia="仿宋" w:hint="eastAsia"/>
          <w:sz w:val="28"/>
          <w:szCs w:val="28"/>
        </w:rPr>
        <w:t>名列第一</w:t>
      </w:r>
      <w:r w:rsidRPr="00DB02AA">
        <w:rPr>
          <w:rFonts w:eastAsia="仿宋" w:hint="eastAsia"/>
          <w:sz w:val="28"/>
          <w:szCs w:val="28"/>
        </w:rPr>
        <w:t>）</w:t>
      </w:r>
      <w:r w:rsidR="00DB02AA" w:rsidRPr="00DB02AA">
        <w:rPr>
          <w:rFonts w:eastAsia="仿宋" w:hint="eastAsia"/>
          <w:sz w:val="28"/>
          <w:szCs w:val="28"/>
        </w:rPr>
        <w:t>。</w:t>
      </w:r>
    </w:p>
    <w:p w:rsidR="003F4A36" w:rsidRPr="00C5283A" w:rsidRDefault="003F5F9E" w:rsidP="00DB02AA">
      <w:pPr>
        <w:tabs>
          <w:tab w:val="left" w:pos="420"/>
        </w:tabs>
        <w:spacing w:line="560" w:lineRule="exact"/>
        <w:ind w:firstLine="480"/>
        <w:rPr>
          <w:rFonts w:eastAsia="仿宋"/>
          <w:sz w:val="28"/>
          <w:szCs w:val="28"/>
        </w:rPr>
      </w:pPr>
      <w:r w:rsidRPr="00C5283A">
        <w:rPr>
          <w:rFonts w:eastAsia="仿宋"/>
          <w:sz w:val="28"/>
          <w:szCs w:val="28"/>
        </w:rPr>
        <w:t>（</w:t>
      </w:r>
      <w:r w:rsidR="000046EA">
        <w:rPr>
          <w:rFonts w:eastAsia="仿宋" w:hint="eastAsia"/>
          <w:sz w:val="28"/>
          <w:szCs w:val="28"/>
        </w:rPr>
        <w:t>3</w:t>
      </w:r>
      <w:r w:rsidRPr="00C5283A">
        <w:rPr>
          <w:rFonts w:eastAsia="仿宋"/>
          <w:sz w:val="28"/>
          <w:szCs w:val="28"/>
        </w:rPr>
        <w:t>）、参与（排名前</w:t>
      </w:r>
      <w:r w:rsidRPr="00C5283A">
        <w:rPr>
          <w:rFonts w:eastAsia="仿宋"/>
          <w:sz w:val="28"/>
          <w:szCs w:val="28"/>
        </w:rPr>
        <w:t>2</w:t>
      </w:r>
      <w:r w:rsidRPr="00C5283A">
        <w:rPr>
          <w:rFonts w:eastAsia="仿宋"/>
          <w:sz w:val="28"/>
          <w:szCs w:val="28"/>
        </w:rPr>
        <w:t>名）</w:t>
      </w:r>
      <w:r w:rsidR="003F4A36" w:rsidRPr="00814741">
        <w:rPr>
          <w:rFonts w:eastAsia="仿宋"/>
          <w:sz w:val="28"/>
          <w:szCs w:val="28"/>
        </w:rPr>
        <w:t>国家科技重大专项、国家重点研发计划、技术创新引导专项</w:t>
      </w:r>
      <w:r w:rsidR="003F4A36" w:rsidRPr="00814741">
        <w:rPr>
          <w:rFonts w:eastAsia="仿宋"/>
          <w:sz w:val="28"/>
          <w:szCs w:val="28"/>
        </w:rPr>
        <w:t>(</w:t>
      </w:r>
      <w:r w:rsidR="003F4A36" w:rsidRPr="00814741">
        <w:rPr>
          <w:rFonts w:eastAsia="仿宋"/>
          <w:sz w:val="28"/>
          <w:szCs w:val="28"/>
        </w:rPr>
        <w:t>基金</w:t>
      </w:r>
      <w:r w:rsidR="003F4A36" w:rsidRPr="00814741">
        <w:rPr>
          <w:rFonts w:eastAsia="仿宋"/>
          <w:sz w:val="28"/>
          <w:szCs w:val="28"/>
        </w:rPr>
        <w:t>)</w:t>
      </w:r>
      <w:r w:rsidR="003F4A36" w:rsidRPr="00814741">
        <w:rPr>
          <w:rFonts w:eastAsia="仿宋"/>
          <w:sz w:val="28"/>
          <w:szCs w:val="28"/>
        </w:rPr>
        <w:t>、基地和人才专项</w:t>
      </w:r>
      <w:r w:rsidR="003F4A36">
        <w:rPr>
          <w:rFonts w:eastAsia="仿宋" w:hint="eastAsia"/>
          <w:sz w:val="28"/>
          <w:szCs w:val="28"/>
        </w:rPr>
        <w:t>、</w:t>
      </w:r>
      <w:r w:rsidR="003F4A36" w:rsidRPr="00C5283A">
        <w:rPr>
          <w:rFonts w:eastAsia="仿宋"/>
          <w:sz w:val="28"/>
          <w:szCs w:val="28"/>
        </w:rPr>
        <w:t>国家</w:t>
      </w:r>
      <w:r w:rsidR="003F4A36">
        <w:rPr>
          <w:rFonts w:eastAsia="仿宋" w:hint="eastAsia"/>
          <w:sz w:val="28"/>
          <w:szCs w:val="28"/>
        </w:rPr>
        <w:t>自然科学</w:t>
      </w:r>
      <w:r w:rsidR="003F4A36" w:rsidRPr="00C5283A">
        <w:rPr>
          <w:rFonts w:eastAsia="仿宋"/>
          <w:sz w:val="28"/>
          <w:szCs w:val="28"/>
        </w:rPr>
        <w:t>基金重点（大）项目及其二级子课题；</w:t>
      </w:r>
      <w:r w:rsidRPr="00C5283A">
        <w:rPr>
          <w:rFonts w:eastAsia="仿宋"/>
          <w:sz w:val="28"/>
          <w:szCs w:val="28"/>
        </w:rPr>
        <w:t>或主持其他国家级科研项目；或参与（排名前</w:t>
      </w:r>
      <w:r w:rsidRPr="00C5283A">
        <w:rPr>
          <w:rFonts w:eastAsia="仿宋"/>
          <w:sz w:val="28"/>
          <w:szCs w:val="28"/>
        </w:rPr>
        <w:t>2</w:t>
      </w:r>
      <w:r w:rsidRPr="00C5283A">
        <w:rPr>
          <w:rFonts w:eastAsia="仿宋"/>
          <w:sz w:val="28"/>
          <w:szCs w:val="28"/>
        </w:rPr>
        <w:t>名）完成省部级重大科研项目。</w:t>
      </w:r>
    </w:p>
    <w:p w:rsidR="003F5F9E" w:rsidRPr="00C5283A" w:rsidRDefault="003F5F9E" w:rsidP="003F5F9E">
      <w:pPr>
        <w:spacing w:line="540" w:lineRule="exact"/>
        <w:rPr>
          <w:rFonts w:eastAsia="仿宋"/>
          <w:sz w:val="28"/>
          <w:szCs w:val="28"/>
        </w:rPr>
      </w:pPr>
      <w:r w:rsidRPr="00C5283A">
        <w:rPr>
          <w:rFonts w:eastAsia="仿宋"/>
          <w:sz w:val="28"/>
          <w:szCs w:val="28"/>
        </w:rPr>
        <w:t xml:space="preserve">   </w:t>
      </w:r>
      <w:r w:rsidRPr="00C5283A">
        <w:rPr>
          <w:rFonts w:eastAsia="仿宋"/>
          <w:sz w:val="28"/>
          <w:szCs w:val="28"/>
        </w:rPr>
        <w:t>（</w:t>
      </w:r>
      <w:r w:rsidR="00DB02AA">
        <w:rPr>
          <w:rFonts w:eastAsia="仿宋" w:hint="eastAsia"/>
          <w:sz w:val="28"/>
          <w:szCs w:val="28"/>
        </w:rPr>
        <w:t>4</w:t>
      </w:r>
      <w:r w:rsidRPr="00C5283A">
        <w:rPr>
          <w:rFonts w:eastAsia="仿宋"/>
          <w:sz w:val="28"/>
          <w:szCs w:val="28"/>
        </w:rPr>
        <w:t>）以第一作者发表的论文被《</w:t>
      </w:r>
      <w:r w:rsidRPr="00C5283A">
        <w:rPr>
          <w:rFonts w:eastAsia="仿宋"/>
          <w:sz w:val="28"/>
          <w:szCs w:val="28"/>
        </w:rPr>
        <w:t>SCI</w:t>
      </w:r>
      <w:r w:rsidRPr="00C5283A">
        <w:rPr>
          <w:rFonts w:eastAsia="仿宋"/>
          <w:sz w:val="28"/>
          <w:szCs w:val="28"/>
        </w:rPr>
        <w:t>》、《</w:t>
      </w:r>
      <w:r w:rsidRPr="00C5283A">
        <w:rPr>
          <w:rFonts w:eastAsia="仿宋"/>
          <w:sz w:val="28"/>
          <w:szCs w:val="28"/>
        </w:rPr>
        <w:t>EI</w:t>
      </w:r>
      <w:r w:rsidRPr="00C5283A">
        <w:rPr>
          <w:rFonts w:eastAsia="仿宋"/>
          <w:sz w:val="28"/>
          <w:szCs w:val="28"/>
        </w:rPr>
        <w:t>》、《</w:t>
      </w:r>
      <w:r w:rsidRPr="00C5283A">
        <w:rPr>
          <w:rFonts w:eastAsia="仿宋"/>
          <w:sz w:val="28"/>
          <w:szCs w:val="28"/>
        </w:rPr>
        <w:t>ISTP</w:t>
      </w:r>
      <w:r w:rsidRPr="00C5283A">
        <w:rPr>
          <w:rFonts w:eastAsia="仿宋"/>
          <w:sz w:val="28"/>
          <w:szCs w:val="28"/>
        </w:rPr>
        <w:t>》、《</w:t>
      </w:r>
      <w:r w:rsidRPr="00C5283A">
        <w:rPr>
          <w:rFonts w:eastAsia="仿宋"/>
          <w:sz w:val="28"/>
          <w:szCs w:val="28"/>
        </w:rPr>
        <w:t>SSCI</w:t>
      </w:r>
      <w:r w:rsidRPr="00C5283A">
        <w:rPr>
          <w:rFonts w:eastAsia="仿宋"/>
          <w:sz w:val="28"/>
          <w:szCs w:val="28"/>
        </w:rPr>
        <w:t>》、</w:t>
      </w:r>
      <w:r w:rsidRPr="00C5283A">
        <w:rPr>
          <w:rFonts w:eastAsia="仿宋"/>
          <w:color w:val="000000"/>
          <w:sz w:val="28"/>
          <w:szCs w:val="28"/>
        </w:rPr>
        <w:t>《</w:t>
      </w:r>
      <w:r w:rsidRPr="00C5283A">
        <w:rPr>
          <w:rFonts w:eastAsia="仿宋"/>
          <w:color w:val="000000"/>
          <w:sz w:val="28"/>
          <w:szCs w:val="28"/>
        </w:rPr>
        <w:t>ISSHP</w:t>
      </w:r>
      <w:r w:rsidRPr="00C5283A">
        <w:rPr>
          <w:rFonts w:eastAsia="仿宋"/>
          <w:color w:val="000000"/>
          <w:sz w:val="28"/>
          <w:szCs w:val="28"/>
        </w:rPr>
        <w:t>》或《</w:t>
      </w:r>
      <w:r w:rsidRPr="00C5283A">
        <w:rPr>
          <w:rFonts w:eastAsia="仿宋"/>
          <w:color w:val="000000"/>
          <w:sz w:val="28"/>
          <w:szCs w:val="28"/>
        </w:rPr>
        <w:t>A&amp;HCI</w:t>
      </w:r>
      <w:r w:rsidRPr="00C5283A">
        <w:rPr>
          <w:rFonts w:eastAsia="仿宋"/>
          <w:color w:val="000000"/>
          <w:sz w:val="28"/>
          <w:szCs w:val="28"/>
        </w:rPr>
        <w:t>》</w:t>
      </w:r>
      <w:r w:rsidRPr="00C5283A">
        <w:rPr>
          <w:rFonts w:eastAsia="仿宋"/>
          <w:sz w:val="28"/>
          <w:szCs w:val="28"/>
        </w:rPr>
        <w:t>所收录</w:t>
      </w:r>
      <w:r w:rsidRPr="00C5283A">
        <w:rPr>
          <w:rFonts w:eastAsia="仿宋"/>
          <w:sz w:val="28"/>
          <w:szCs w:val="28"/>
        </w:rPr>
        <w:t>2</w:t>
      </w:r>
      <w:r w:rsidRPr="00C5283A">
        <w:rPr>
          <w:rFonts w:eastAsia="仿宋"/>
          <w:sz w:val="28"/>
          <w:szCs w:val="28"/>
        </w:rPr>
        <w:t>篇以上，</w:t>
      </w:r>
      <w:r w:rsidRPr="00C5283A">
        <w:rPr>
          <w:rFonts w:eastAsia="仿宋"/>
          <w:color w:val="000000"/>
          <w:sz w:val="28"/>
          <w:szCs w:val="28"/>
        </w:rPr>
        <w:t>其中至少</w:t>
      </w:r>
      <w:r w:rsidRPr="00C5283A">
        <w:rPr>
          <w:rFonts w:eastAsia="仿宋"/>
          <w:color w:val="000000"/>
          <w:sz w:val="28"/>
          <w:szCs w:val="28"/>
        </w:rPr>
        <w:t>1</w:t>
      </w:r>
      <w:r w:rsidRPr="00C5283A">
        <w:rPr>
          <w:rFonts w:eastAsia="仿宋"/>
          <w:color w:val="000000"/>
          <w:sz w:val="28"/>
          <w:szCs w:val="28"/>
        </w:rPr>
        <w:t>篇论文的影响因子达到</w:t>
      </w:r>
      <w:r w:rsidRPr="00C5283A">
        <w:rPr>
          <w:rFonts w:eastAsia="仿宋"/>
          <w:color w:val="000000"/>
          <w:sz w:val="28"/>
          <w:szCs w:val="28"/>
        </w:rPr>
        <w:t>3.0</w:t>
      </w:r>
      <w:r w:rsidRPr="00C5283A">
        <w:rPr>
          <w:rFonts w:eastAsia="仿宋"/>
          <w:color w:val="000000"/>
          <w:sz w:val="28"/>
          <w:szCs w:val="28"/>
        </w:rPr>
        <w:t>以上</w:t>
      </w:r>
      <w:r w:rsidRPr="00C5283A">
        <w:rPr>
          <w:rFonts w:eastAsia="仿宋"/>
          <w:sz w:val="28"/>
          <w:szCs w:val="28"/>
        </w:rPr>
        <w:t>。</w:t>
      </w:r>
    </w:p>
    <w:p w:rsidR="003F5F9E" w:rsidRPr="00C5283A" w:rsidRDefault="003F5F9E" w:rsidP="003F5F9E">
      <w:pPr>
        <w:spacing w:line="360" w:lineRule="auto"/>
        <w:ind w:left="562"/>
        <w:rPr>
          <w:rFonts w:eastAsia="仿宋"/>
          <w:b/>
          <w:bCs/>
          <w:sz w:val="28"/>
          <w:szCs w:val="28"/>
        </w:rPr>
      </w:pPr>
      <w:r w:rsidRPr="00C5283A">
        <w:rPr>
          <w:rFonts w:eastAsia="仿宋"/>
          <w:b/>
          <w:bCs/>
          <w:sz w:val="28"/>
          <w:szCs w:val="28"/>
        </w:rPr>
        <w:t>（二）基础理论和业务能力条件</w:t>
      </w:r>
    </w:p>
    <w:p w:rsidR="003F5F9E" w:rsidRPr="00C5283A" w:rsidRDefault="003F5F9E" w:rsidP="003F5F9E">
      <w:pPr>
        <w:spacing w:line="360" w:lineRule="auto"/>
        <w:ind w:firstLineChars="200" w:firstLine="560"/>
        <w:rPr>
          <w:rFonts w:eastAsia="仿宋"/>
          <w:sz w:val="28"/>
          <w:szCs w:val="28"/>
        </w:rPr>
      </w:pPr>
      <w:r w:rsidRPr="00C5283A">
        <w:rPr>
          <w:rFonts w:eastAsia="仿宋"/>
          <w:sz w:val="28"/>
          <w:szCs w:val="28"/>
        </w:rPr>
        <w:t>1</w:t>
      </w:r>
      <w:r w:rsidRPr="00C5283A">
        <w:rPr>
          <w:rFonts w:eastAsia="仿宋"/>
          <w:sz w:val="28"/>
          <w:szCs w:val="28"/>
        </w:rPr>
        <w:t>、对本专业有扎实的专业知识，在实验教学和科学技术工作方面有较高的创新能力和精湛的技艺；熟悉本专业国内外的实验技术现状和发展趋势。</w:t>
      </w:r>
    </w:p>
    <w:p w:rsidR="003F5F9E" w:rsidRPr="00C5283A" w:rsidRDefault="003F5F9E" w:rsidP="003F5F9E">
      <w:pPr>
        <w:spacing w:line="360" w:lineRule="auto"/>
        <w:ind w:firstLineChars="200" w:firstLine="560"/>
        <w:rPr>
          <w:rFonts w:eastAsia="仿宋"/>
          <w:sz w:val="28"/>
          <w:szCs w:val="28"/>
        </w:rPr>
      </w:pPr>
      <w:r w:rsidRPr="00C5283A">
        <w:rPr>
          <w:rFonts w:eastAsia="仿宋"/>
          <w:sz w:val="28"/>
          <w:szCs w:val="28"/>
        </w:rPr>
        <w:t>2</w:t>
      </w:r>
      <w:r w:rsidRPr="00C5283A">
        <w:rPr>
          <w:rFonts w:eastAsia="仿宋"/>
          <w:sz w:val="28"/>
          <w:szCs w:val="28"/>
        </w:rPr>
        <w:t>、能组织和指导大型实验技术工作，对难度较大的实验能进行有效地指导，妥善地解决实验工作中的关键性技术问题。在对实验技术和仪器设备的安装、调试或引进技术及设备的使用、改进方面，做出显著成绩。</w:t>
      </w:r>
    </w:p>
    <w:p w:rsidR="003F5F9E" w:rsidRPr="00C5283A" w:rsidRDefault="003F5F9E" w:rsidP="003F5F9E">
      <w:pPr>
        <w:spacing w:line="360" w:lineRule="auto"/>
        <w:ind w:firstLineChars="200" w:firstLine="560"/>
        <w:rPr>
          <w:rFonts w:eastAsia="仿宋"/>
          <w:sz w:val="28"/>
          <w:szCs w:val="28"/>
        </w:rPr>
      </w:pPr>
      <w:r w:rsidRPr="00C5283A">
        <w:rPr>
          <w:rFonts w:eastAsia="仿宋"/>
          <w:sz w:val="28"/>
          <w:szCs w:val="28"/>
        </w:rPr>
        <w:lastRenderedPageBreak/>
        <w:t>3</w:t>
      </w:r>
      <w:r w:rsidRPr="00C5283A">
        <w:rPr>
          <w:rFonts w:eastAsia="仿宋"/>
          <w:sz w:val="28"/>
          <w:szCs w:val="28"/>
        </w:rPr>
        <w:t>在实验工作方面，有较强的组织管理能力，能制定实验室建设的中、长期计划、规划；能结合重大科技、教改项目制定实验工作方案。</w:t>
      </w:r>
    </w:p>
    <w:p w:rsidR="003F5F9E" w:rsidRPr="00C5283A" w:rsidRDefault="003F5F9E" w:rsidP="003F5F9E">
      <w:pPr>
        <w:spacing w:line="360" w:lineRule="auto"/>
        <w:ind w:left="562"/>
        <w:rPr>
          <w:rFonts w:eastAsia="仿宋"/>
          <w:b/>
          <w:bCs/>
          <w:sz w:val="28"/>
          <w:szCs w:val="28"/>
        </w:rPr>
      </w:pPr>
      <w:r w:rsidRPr="00C5283A">
        <w:rPr>
          <w:rFonts w:eastAsia="仿宋"/>
          <w:b/>
          <w:bCs/>
          <w:sz w:val="28"/>
          <w:szCs w:val="28"/>
        </w:rPr>
        <w:t>（三）教学业绩条件（指担任实验师职务期间）</w:t>
      </w:r>
    </w:p>
    <w:p w:rsidR="003F5F9E" w:rsidRPr="00C5283A" w:rsidRDefault="003F5F9E" w:rsidP="003F5F9E">
      <w:pPr>
        <w:spacing w:line="360" w:lineRule="auto"/>
        <w:ind w:firstLineChars="200" w:firstLine="560"/>
        <w:rPr>
          <w:rFonts w:eastAsia="仿宋"/>
          <w:sz w:val="28"/>
          <w:szCs w:val="28"/>
        </w:rPr>
      </w:pPr>
      <w:r w:rsidRPr="00C5283A">
        <w:rPr>
          <w:rFonts w:eastAsia="仿宋"/>
          <w:sz w:val="28"/>
          <w:szCs w:val="28"/>
        </w:rPr>
        <w:t>必须同时具备下列条件第</w:t>
      </w:r>
      <w:r w:rsidRPr="00C5283A">
        <w:rPr>
          <w:rFonts w:eastAsia="仿宋"/>
          <w:sz w:val="28"/>
          <w:szCs w:val="28"/>
        </w:rPr>
        <w:t>1</w:t>
      </w:r>
      <w:r w:rsidRPr="00C5283A">
        <w:rPr>
          <w:rFonts w:eastAsia="仿宋"/>
          <w:sz w:val="28"/>
          <w:szCs w:val="28"/>
        </w:rPr>
        <w:t>、</w:t>
      </w:r>
      <w:r w:rsidRPr="00C5283A">
        <w:rPr>
          <w:rFonts w:eastAsia="仿宋"/>
          <w:sz w:val="28"/>
          <w:szCs w:val="28"/>
        </w:rPr>
        <w:t>2</w:t>
      </w:r>
      <w:r w:rsidRPr="00C5283A">
        <w:rPr>
          <w:rFonts w:eastAsia="仿宋"/>
          <w:sz w:val="28"/>
          <w:szCs w:val="28"/>
        </w:rPr>
        <w:t>、</w:t>
      </w:r>
      <w:r w:rsidRPr="00C5283A">
        <w:rPr>
          <w:rFonts w:eastAsia="仿宋"/>
          <w:sz w:val="28"/>
          <w:szCs w:val="28"/>
        </w:rPr>
        <w:t>3</w:t>
      </w:r>
      <w:r w:rsidRPr="00C5283A">
        <w:rPr>
          <w:rFonts w:eastAsia="仿宋"/>
          <w:sz w:val="28"/>
          <w:szCs w:val="28"/>
        </w:rPr>
        <w:t>条及第</w:t>
      </w:r>
      <w:r w:rsidRPr="00C5283A">
        <w:rPr>
          <w:rFonts w:eastAsia="仿宋"/>
          <w:sz w:val="28"/>
          <w:szCs w:val="28"/>
        </w:rPr>
        <w:t>4-</w:t>
      </w:r>
      <w:r w:rsidR="00A306F2">
        <w:rPr>
          <w:rFonts w:eastAsia="仿宋" w:hint="eastAsia"/>
          <w:sz w:val="28"/>
          <w:szCs w:val="28"/>
        </w:rPr>
        <w:t>5</w:t>
      </w:r>
      <w:r w:rsidRPr="00C5283A">
        <w:rPr>
          <w:rFonts w:eastAsia="仿宋"/>
          <w:sz w:val="28"/>
          <w:szCs w:val="28"/>
        </w:rPr>
        <w:t>条中的</w:t>
      </w:r>
      <w:r w:rsidR="00DB02AA">
        <w:rPr>
          <w:rFonts w:eastAsia="仿宋" w:hint="eastAsia"/>
          <w:sz w:val="28"/>
          <w:szCs w:val="28"/>
        </w:rPr>
        <w:t>一</w:t>
      </w:r>
      <w:r w:rsidRPr="00C5283A">
        <w:rPr>
          <w:rFonts w:eastAsia="仿宋"/>
          <w:sz w:val="28"/>
          <w:szCs w:val="28"/>
        </w:rPr>
        <w:t>条。</w:t>
      </w:r>
    </w:p>
    <w:p w:rsidR="00DB02AA" w:rsidRPr="00DB02AA" w:rsidRDefault="00DB02AA" w:rsidP="00DB02AA">
      <w:pPr>
        <w:spacing w:line="360" w:lineRule="auto"/>
        <w:ind w:firstLine="560"/>
        <w:rPr>
          <w:rFonts w:eastAsia="仿宋"/>
          <w:sz w:val="28"/>
          <w:szCs w:val="28"/>
        </w:rPr>
      </w:pPr>
      <w:r>
        <w:rPr>
          <w:rFonts w:eastAsia="仿宋" w:hint="eastAsia"/>
          <w:sz w:val="28"/>
          <w:szCs w:val="28"/>
        </w:rPr>
        <w:t>1</w:t>
      </w:r>
      <w:r>
        <w:rPr>
          <w:rFonts w:eastAsia="仿宋" w:hint="eastAsia"/>
          <w:sz w:val="28"/>
          <w:szCs w:val="28"/>
        </w:rPr>
        <w:t>、</w:t>
      </w:r>
      <w:r w:rsidRPr="00291D15">
        <w:rPr>
          <w:rFonts w:eastAsia="仿宋" w:hint="eastAsia"/>
          <w:sz w:val="28"/>
          <w:szCs w:val="28"/>
        </w:rPr>
        <w:t>经所在二级学院认可，</w:t>
      </w:r>
      <w:r w:rsidRPr="00291D15">
        <w:rPr>
          <w:rFonts w:eastAsia="仿宋"/>
          <w:sz w:val="28"/>
          <w:szCs w:val="28"/>
        </w:rPr>
        <w:t>本专业实验技术水平评价达到</w:t>
      </w:r>
      <w:r w:rsidRPr="00291D15">
        <w:rPr>
          <w:rFonts w:eastAsia="仿宋"/>
          <w:sz w:val="28"/>
          <w:szCs w:val="28"/>
        </w:rPr>
        <w:t>“</w:t>
      </w:r>
      <w:r w:rsidRPr="00291D15">
        <w:rPr>
          <w:rFonts w:eastAsia="仿宋"/>
          <w:sz w:val="28"/>
          <w:szCs w:val="28"/>
        </w:rPr>
        <w:t>良好</w:t>
      </w:r>
      <w:r w:rsidRPr="00291D15">
        <w:rPr>
          <w:rFonts w:eastAsia="仿宋"/>
          <w:sz w:val="28"/>
          <w:szCs w:val="28"/>
        </w:rPr>
        <w:t>”</w:t>
      </w:r>
      <w:r w:rsidRPr="00291D15">
        <w:rPr>
          <w:rFonts w:eastAsia="仿宋"/>
          <w:sz w:val="28"/>
          <w:szCs w:val="28"/>
        </w:rPr>
        <w:t>以上，其中</w:t>
      </w:r>
      <w:r w:rsidRPr="00291D15">
        <w:rPr>
          <w:rFonts w:eastAsia="仿宋"/>
          <w:sz w:val="28"/>
          <w:szCs w:val="28"/>
        </w:rPr>
        <w:t xml:space="preserve"> </w:t>
      </w:r>
      <w:r w:rsidRPr="00291D15">
        <w:rPr>
          <w:rFonts w:eastAsia="仿宋"/>
          <w:sz w:val="28"/>
          <w:szCs w:val="28"/>
        </w:rPr>
        <w:t>评</w:t>
      </w:r>
      <w:r w:rsidRPr="00291D15">
        <w:rPr>
          <w:rFonts w:eastAsia="仿宋"/>
          <w:sz w:val="28"/>
          <w:szCs w:val="28"/>
        </w:rPr>
        <w:t>“</w:t>
      </w:r>
      <w:r w:rsidRPr="00291D15">
        <w:rPr>
          <w:rFonts w:eastAsia="仿宋"/>
          <w:sz w:val="28"/>
          <w:szCs w:val="28"/>
        </w:rPr>
        <w:t>优</w:t>
      </w:r>
      <w:r w:rsidRPr="00291D15">
        <w:rPr>
          <w:rFonts w:eastAsia="仿宋"/>
          <w:sz w:val="28"/>
          <w:szCs w:val="28"/>
        </w:rPr>
        <w:t>”</w:t>
      </w:r>
      <w:r w:rsidRPr="00291D15">
        <w:rPr>
          <w:rFonts w:eastAsia="仿宋"/>
          <w:sz w:val="28"/>
          <w:szCs w:val="28"/>
        </w:rPr>
        <w:t>率达</w:t>
      </w:r>
      <w:r>
        <w:rPr>
          <w:rFonts w:eastAsia="仿宋" w:hint="eastAsia"/>
          <w:sz w:val="28"/>
          <w:szCs w:val="28"/>
        </w:rPr>
        <w:t>6</w:t>
      </w:r>
      <w:r w:rsidRPr="00291D15">
        <w:rPr>
          <w:rFonts w:eastAsia="仿宋"/>
          <w:sz w:val="28"/>
          <w:szCs w:val="28"/>
        </w:rPr>
        <w:t>0</w:t>
      </w:r>
      <w:r w:rsidRPr="00291D15">
        <w:rPr>
          <w:rFonts w:eastAsia="仿宋"/>
          <w:sz w:val="28"/>
          <w:szCs w:val="28"/>
        </w:rPr>
        <w:t>％及以上。</w:t>
      </w:r>
    </w:p>
    <w:p w:rsidR="003F5F9E" w:rsidRPr="00C5283A" w:rsidRDefault="00DB02AA" w:rsidP="003F5F9E">
      <w:pPr>
        <w:spacing w:line="360" w:lineRule="auto"/>
        <w:ind w:firstLineChars="200" w:firstLine="560"/>
        <w:rPr>
          <w:rFonts w:eastAsia="仿宋"/>
          <w:sz w:val="28"/>
          <w:szCs w:val="28"/>
        </w:rPr>
      </w:pPr>
      <w:r>
        <w:rPr>
          <w:rFonts w:eastAsia="仿宋" w:hint="eastAsia"/>
          <w:sz w:val="28"/>
          <w:szCs w:val="28"/>
        </w:rPr>
        <w:t>2</w:t>
      </w:r>
      <w:r w:rsidR="003F5F9E" w:rsidRPr="00C5283A">
        <w:rPr>
          <w:rFonts w:eastAsia="仿宋"/>
          <w:sz w:val="28"/>
          <w:szCs w:val="28"/>
        </w:rPr>
        <w:t>、系统承担</w:t>
      </w:r>
      <w:r w:rsidR="003F5F9E" w:rsidRPr="00C5283A">
        <w:rPr>
          <w:rFonts w:eastAsia="仿宋"/>
          <w:sz w:val="28"/>
          <w:szCs w:val="28"/>
        </w:rPr>
        <w:t>1</w:t>
      </w:r>
      <w:r w:rsidR="003F5F9E" w:rsidRPr="00C5283A">
        <w:rPr>
          <w:rFonts w:eastAsia="仿宋"/>
          <w:sz w:val="28"/>
          <w:szCs w:val="28"/>
        </w:rPr>
        <w:t>门以上实验课程的教学准备工作，实验教学资源准备充分（含仪器、试剂、辅助器材、多媒体等），实验效果好，工作量不少于年均</w:t>
      </w:r>
      <w:r w:rsidR="003F5F9E" w:rsidRPr="00C5283A">
        <w:rPr>
          <w:rFonts w:eastAsia="仿宋"/>
          <w:sz w:val="28"/>
          <w:szCs w:val="28"/>
        </w:rPr>
        <w:t>1</w:t>
      </w:r>
      <w:r w:rsidR="003F5F9E" w:rsidRPr="00C5283A">
        <w:rPr>
          <w:rFonts w:eastAsia="仿宋"/>
          <w:sz w:val="28"/>
          <w:szCs w:val="28"/>
        </w:rPr>
        <w:t>万人﹒时数，或累计实验教学准备工作量不少于</w:t>
      </w:r>
      <w:r w:rsidR="003F5F9E" w:rsidRPr="00C5283A">
        <w:rPr>
          <w:rFonts w:eastAsia="仿宋"/>
          <w:sz w:val="28"/>
          <w:szCs w:val="28"/>
        </w:rPr>
        <w:t>5</w:t>
      </w:r>
      <w:r>
        <w:rPr>
          <w:rFonts w:eastAsia="仿宋"/>
          <w:sz w:val="28"/>
          <w:szCs w:val="28"/>
        </w:rPr>
        <w:t>万人﹒时数</w:t>
      </w:r>
      <w:r w:rsidR="003F5F9E" w:rsidRPr="00C5283A">
        <w:rPr>
          <w:rFonts w:eastAsia="仿宋"/>
          <w:sz w:val="28"/>
          <w:szCs w:val="28"/>
        </w:rPr>
        <w:t>。开放实验室，跨专业、课程的工作量可计入。工作量完成情况须由所在单位核算并经学校教务部门审核。新开设专业教师的实验教学工作量要求，由院、系提出并报学校教务部门同意可减少三分之一；</w:t>
      </w:r>
      <w:r>
        <w:rPr>
          <w:rFonts w:eastAsia="仿宋"/>
          <w:sz w:val="28"/>
          <w:szCs w:val="28"/>
        </w:rPr>
        <w:t>从事公共、社会服务工作的工作量，由相应部门核定</w:t>
      </w:r>
      <w:r w:rsidR="003F5F9E" w:rsidRPr="00C5283A">
        <w:rPr>
          <w:rFonts w:eastAsia="仿宋"/>
          <w:sz w:val="28"/>
          <w:szCs w:val="28"/>
        </w:rPr>
        <w:t>。</w:t>
      </w:r>
    </w:p>
    <w:p w:rsidR="003F5F9E" w:rsidRPr="00C5283A" w:rsidRDefault="00DB02AA" w:rsidP="003F5F9E">
      <w:pPr>
        <w:spacing w:line="360" w:lineRule="auto"/>
        <w:ind w:firstLineChars="200" w:firstLine="560"/>
        <w:rPr>
          <w:rFonts w:eastAsia="仿宋"/>
          <w:sz w:val="28"/>
          <w:szCs w:val="28"/>
        </w:rPr>
      </w:pPr>
      <w:r>
        <w:rPr>
          <w:rFonts w:eastAsia="仿宋" w:hint="eastAsia"/>
          <w:sz w:val="28"/>
          <w:szCs w:val="28"/>
        </w:rPr>
        <w:t>3</w:t>
      </w:r>
      <w:r w:rsidR="003F5F9E" w:rsidRPr="00C5283A">
        <w:rPr>
          <w:rFonts w:eastAsia="仿宋"/>
          <w:sz w:val="28"/>
          <w:szCs w:val="28"/>
        </w:rPr>
        <w:t>、具有指导硕士研究生的能力，指导和培养中、初级、进修实验技术人员成绩突出。</w:t>
      </w:r>
    </w:p>
    <w:p w:rsidR="003F5F9E" w:rsidRPr="00C5283A" w:rsidRDefault="003F5F9E" w:rsidP="003F5F9E">
      <w:pPr>
        <w:spacing w:line="360" w:lineRule="auto"/>
        <w:ind w:firstLineChars="200" w:firstLine="560"/>
        <w:rPr>
          <w:rFonts w:eastAsia="仿宋"/>
          <w:sz w:val="28"/>
          <w:szCs w:val="28"/>
        </w:rPr>
      </w:pPr>
      <w:r w:rsidRPr="00C5283A">
        <w:rPr>
          <w:rFonts w:eastAsia="仿宋"/>
          <w:sz w:val="28"/>
          <w:szCs w:val="28"/>
        </w:rPr>
        <w:t>4</w:t>
      </w:r>
      <w:r w:rsidRPr="00C5283A">
        <w:rPr>
          <w:rFonts w:eastAsia="仿宋"/>
          <w:sz w:val="28"/>
          <w:szCs w:val="28"/>
        </w:rPr>
        <w:t>、主持</w:t>
      </w:r>
      <w:r w:rsidRPr="00C5283A">
        <w:rPr>
          <w:rFonts w:eastAsia="仿宋"/>
          <w:sz w:val="28"/>
          <w:szCs w:val="28"/>
        </w:rPr>
        <w:t>1</w:t>
      </w:r>
      <w:r w:rsidRPr="00C5283A">
        <w:rPr>
          <w:rFonts w:eastAsia="仿宋"/>
          <w:sz w:val="28"/>
          <w:szCs w:val="28"/>
        </w:rPr>
        <w:t>项校级以上或主要参加（前三名）</w:t>
      </w:r>
      <w:r w:rsidRPr="00C5283A">
        <w:rPr>
          <w:rFonts w:eastAsia="仿宋"/>
          <w:sz w:val="28"/>
          <w:szCs w:val="28"/>
        </w:rPr>
        <w:t>1</w:t>
      </w:r>
      <w:r w:rsidRPr="00C5283A">
        <w:rPr>
          <w:rFonts w:eastAsia="仿宋"/>
          <w:sz w:val="28"/>
          <w:szCs w:val="28"/>
        </w:rPr>
        <w:t>项省级以上教改或教学质量工程项目，并通过对应级别业务主管部门的鉴定或结项验收；或独立设计</w:t>
      </w:r>
      <w:r w:rsidRPr="00C5283A">
        <w:rPr>
          <w:rFonts w:eastAsia="仿宋"/>
          <w:sz w:val="28"/>
          <w:szCs w:val="28"/>
        </w:rPr>
        <w:t>2</w:t>
      </w:r>
      <w:r w:rsidRPr="00C5283A">
        <w:rPr>
          <w:rFonts w:eastAsia="仿宋"/>
          <w:sz w:val="28"/>
          <w:szCs w:val="28"/>
        </w:rPr>
        <w:t>个以上实验项目，并在教学中使用，效果良好；或使用现代教学手段改革教学或产教结合成绩显著，并获得校级以上奖励；或主持自制教学实验设备（器材），并在教学中使用效果良好；或主要参与（前五名）应用现代信息技术与实验教学深度融合（虚拟</w:t>
      </w:r>
      <w:r w:rsidRPr="00C5283A">
        <w:rPr>
          <w:rFonts w:eastAsia="仿宋"/>
          <w:sz w:val="28"/>
          <w:szCs w:val="28"/>
        </w:rPr>
        <w:lastRenderedPageBreak/>
        <w:t>仿真系统开发、资源库建设等），效果良好。</w:t>
      </w:r>
    </w:p>
    <w:p w:rsidR="003F5F9E" w:rsidRPr="00C5283A" w:rsidRDefault="00DB02AA" w:rsidP="003F5F9E">
      <w:pPr>
        <w:spacing w:line="360" w:lineRule="auto"/>
        <w:ind w:firstLineChars="200" w:firstLine="560"/>
        <w:rPr>
          <w:rFonts w:eastAsia="仿宋"/>
          <w:sz w:val="28"/>
          <w:szCs w:val="28"/>
        </w:rPr>
      </w:pPr>
      <w:r>
        <w:rPr>
          <w:rFonts w:eastAsia="仿宋" w:hint="eastAsia"/>
          <w:sz w:val="28"/>
          <w:szCs w:val="28"/>
        </w:rPr>
        <w:t>5</w:t>
      </w:r>
      <w:r w:rsidR="003F5F9E" w:rsidRPr="00C5283A">
        <w:rPr>
          <w:rFonts w:eastAsia="仿宋"/>
          <w:sz w:val="28"/>
          <w:szCs w:val="28"/>
        </w:rPr>
        <w:t>、教育教学、专业技能比赛获得省级以上奖励（一等奖前四名、二等奖前三名，三等奖前二名）；或独立指导完成校级以上大学生创新创业训练计划项目，并取得省级及以上奖励；或直接指导的学生个人或团体在专业竞赛或作品评比中获得过省级三等奖以上奖励。</w:t>
      </w:r>
    </w:p>
    <w:p w:rsidR="00DB02AA" w:rsidRPr="00DB02AA" w:rsidRDefault="003F5F9E" w:rsidP="00DB02AA">
      <w:pPr>
        <w:spacing w:line="540" w:lineRule="exact"/>
        <w:ind w:firstLineChars="200" w:firstLine="562"/>
        <w:rPr>
          <w:rFonts w:eastAsia="仿宋"/>
          <w:b/>
          <w:bCs/>
          <w:sz w:val="28"/>
          <w:szCs w:val="28"/>
        </w:rPr>
      </w:pPr>
      <w:r w:rsidRPr="00C5283A">
        <w:rPr>
          <w:rFonts w:eastAsia="仿宋"/>
          <w:b/>
          <w:bCs/>
          <w:sz w:val="28"/>
          <w:szCs w:val="28"/>
        </w:rPr>
        <w:t>（四）科研业绩条件（指担任实验师职务期间）</w:t>
      </w:r>
    </w:p>
    <w:p w:rsidR="003F5F9E" w:rsidRPr="00C5283A" w:rsidRDefault="003F5F9E" w:rsidP="00281440">
      <w:pPr>
        <w:spacing w:line="540" w:lineRule="exact"/>
        <w:ind w:firstLineChars="136" w:firstLine="364"/>
        <w:rPr>
          <w:rFonts w:eastAsia="仿宋"/>
          <w:spacing w:val="-6"/>
          <w:sz w:val="28"/>
          <w:szCs w:val="28"/>
        </w:rPr>
      </w:pPr>
      <w:r w:rsidRPr="00C5283A">
        <w:rPr>
          <w:rFonts w:eastAsia="仿宋"/>
          <w:spacing w:val="-6"/>
          <w:sz w:val="28"/>
          <w:szCs w:val="28"/>
        </w:rPr>
        <w:t>必须同时具备下列条件第</w:t>
      </w:r>
      <w:r w:rsidRPr="00C5283A">
        <w:rPr>
          <w:rFonts w:eastAsia="仿宋"/>
          <w:spacing w:val="-6"/>
          <w:sz w:val="28"/>
          <w:szCs w:val="28"/>
        </w:rPr>
        <w:t>1-3</w:t>
      </w:r>
      <w:r w:rsidRPr="00C5283A">
        <w:rPr>
          <w:rFonts w:eastAsia="仿宋"/>
          <w:spacing w:val="-6"/>
          <w:sz w:val="28"/>
          <w:szCs w:val="28"/>
        </w:rPr>
        <w:t>条及</w:t>
      </w:r>
      <w:r w:rsidRPr="00C5283A">
        <w:rPr>
          <w:rFonts w:eastAsia="仿宋"/>
          <w:spacing w:val="-6"/>
          <w:sz w:val="28"/>
          <w:szCs w:val="28"/>
        </w:rPr>
        <w:t>4-</w:t>
      </w:r>
      <w:r w:rsidR="00AD0B4C">
        <w:rPr>
          <w:rFonts w:eastAsia="仿宋" w:hint="eastAsia"/>
          <w:spacing w:val="-6"/>
          <w:sz w:val="28"/>
          <w:szCs w:val="28"/>
        </w:rPr>
        <w:t>7</w:t>
      </w:r>
      <w:r w:rsidRPr="00C5283A">
        <w:rPr>
          <w:rFonts w:eastAsia="仿宋"/>
          <w:spacing w:val="-6"/>
          <w:sz w:val="28"/>
          <w:szCs w:val="28"/>
        </w:rPr>
        <w:t>条中的</w:t>
      </w:r>
      <w:r w:rsidR="00A306F2">
        <w:rPr>
          <w:rFonts w:eastAsia="仿宋" w:hint="eastAsia"/>
          <w:spacing w:val="-6"/>
          <w:sz w:val="28"/>
          <w:szCs w:val="28"/>
        </w:rPr>
        <w:t>一</w:t>
      </w:r>
      <w:r w:rsidRPr="00C5283A">
        <w:rPr>
          <w:rFonts w:eastAsia="仿宋"/>
          <w:spacing w:val="-6"/>
          <w:sz w:val="28"/>
          <w:szCs w:val="28"/>
        </w:rPr>
        <w:t>条）</w:t>
      </w:r>
    </w:p>
    <w:p w:rsidR="003F5F9E" w:rsidRPr="00C5283A" w:rsidRDefault="003F5F9E" w:rsidP="00281440">
      <w:pPr>
        <w:spacing w:line="540" w:lineRule="exact"/>
        <w:ind w:firstLineChars="200" w:firstLine="560"/>
        <w:rPr>
          <w:rFonts w:eastAsia="仿宋"/>
          <w:sz w:val="28"/>
          <w:szCs w:val="28"/>
        </w:rPr>
      </w:pPr>
      <w:r w:rsidRPr="00C5283A">
        <w:rPr>
          <w:rFonts w:eastAsia="仿宋"/>
          <w:sz w:val="28"/>
          <w:szCs w:val="28"/>
        </w:rPr>
        <w:t>1</w:t>
      </w:r>
      <w:r w:rsidRPr="00C5283A">
        <w:rPr>
          <w:rFonts w:eastAsia="仿宋"/>
          <w:sz w:val="28"/>
          <w:szCs w:val="28"/>
        </w:rPr>
        <w:t>、以第一作者或通讯作者发表有较高学术价值的本学科论文不少于</w:t>
      </w:r>
      <w:r w:rsidR="00DB02AA">
        <w:rPr>
          <w:rFonts w:eastAsia="仿宋" w:hint="eastAsia"/>
          <w:sz w:val="28"/>
          <w:szCs w:val="28"/>
        </w:rPr>
        <w:t>4</w:t>
      </w:r>
      <w:r w:rsidRPr="00C5283A">
        <w:rPr>
          <w:rFonts w:eastAsia="仿宋"/>
          <w:sz w:val="28"/>
          <w:szCs w:val="28"/>
        </w:rPr>
        <w:t>篇，其中至少有</w:t>
      </w:r>
      <w:r w:rsidRPr="00C5283A">
        <w:rPr>
          <w:rFonts w:eastAsia="仿宋"/>
          <w:sz w:val="28"/>
          <w:szCs w:val="28"/>
        </w:rPr>
        <w:t>1</w:t>
      </w:r>
      <w:r w:rsidRPr="00C5283A">
        <w:rPr>
          <w:rFonts w:eastAsia="仿宋"/>
          <w:sz w:val="28"/>
          <w:szCs w:val="28"/>
        </w:rPr>
        <w:t>篇在</w:t>
      </w:r>
      <w:r w:rsidR="00DB02AA">
        <w:rPr>
          <w:rFonts w:eastAsia="仿宋" w:hint="eastAsia"/>
          <w:sz w:val="28"/>
          <w:szCs w:val="28"/>
        </w:rPr>
        <w:t>北大中文核心</w:t>
      </w:r>
      <w:r w:rsidRPr="00C5283A">
        <w:rPr>
          <w:rFonts w:eastAsia="仿宋"/>
          <w:sz w:val="28"/>
          <w:szCs w:val="28"/>
        </w:rPr>
        <w:t>期刊</w:t>
      </w:r>
      <w:r w:rsidR="00DB02AA">
        <w:rPr>
          <w:rFonts w:eastAsia="仿宋" w:hint="eastAsia"/>
          <w:sz w:val="28"/>
          <w:szCs w:val="28"/>
        </w:rPr>
        <w:t>学校认可的</w:t>
      </w:r>
      <w:r w:rsidRPr="00C5283A">
        <w:rPr>
          <w:rFonts w:eastAsia="仿宋"/>
          <w:sz w:val="28"/>
          <w:szCs w:val="28"/>
        </w:rPr>
        <w:t>学术期刊上发表</w:t>
      </w:r>
      <w:r w:rsidR="00DB02AA">
        <w:rPr>
          <w:rFonts w:eastAsia="仿宋" w:hint="eastAsia"/>
          <w:sz w:val="28"/>
          <w:szCs w:val="28"/>
        </w:rPr>
        <w:t>，有</w:t>
      </w:r>
      <w:r w:rsidR="00DB02AA">
        <w:rPr>
          <w:rFonts w:eastAsia="仿宋" w:hint="eastAsia"/>
          <w:sz w:val="28"/>
          <w:szCs w:val="28"/>
        </w:rPr>
        <w:t>1</w:t>
      </w:r>
      <w:r w:rsidR="00DB02AA">
        <w:rPr>
          <w:rFonts w:eastAsia="仿宋" w:hint="eastAsia"/>
          <w:sz w:val="28"/>
          <w:szCs w:val="28"/>
        </w:rPr>
        <w:t>篇为教育教学改革论文</w:t>
      </w:r>
      <w:r w:rsidRPr="00C5283A">
        <w:rPr>
          <w:rFonts w:eastAsia="仿宋"/>
          <w:sz w:val="28"/>
          <w:szCs w:val="28"/>
        </w:rPr>
        <w:t>。发表与本专业相关的</w:t>
      </w:r>
      <w:r w:rsidRPr="00C5283A">
        <w:rPr>
          <w:rFonts w:eastAsia="仿宋"/>
          <w:sz w:val="28"/>
          <w:szCs w:val="28"/>
        </w:rPr>
        <w:t>SCI</w:t>
      </w:r>
      <w:r w:rsidRPr="00C5283A">
        <w:rPr>
          <w:rFonts w:eastAsia="仿宋"/>
          <w:sz w:val="28"/>
          <w:szCs w:val="28"/>
        </w:rPr>
        <w:t>收录的论文</w:t>
      </w:r>
      <w:r w:rsidRPr="00C5283A">
        <w:rPr>
          <w:rFonts w:eastAsia="仿宋"/>
          <w:sz w:val="28"/>
          <w:szCs w:val="28"/>
        </w:rPr>
        <w:t>1</w:t>
      </w:r>
      <w:r w:rsidRPr="00C5283A">
        <w:rPr>
          <w:rFonts w:eastAsia="仿宋"/>
          <w:sz w:val="28"/>
          <w:szCs w:val="28"/>
        </w:rPr>
        <w:t>篇可代替</w:t>
      </w:r>
      <w:r w:rsidRPr="00C5283A">
        <w:rPr>
          <w:rFonts w:eastAsia="仿宋"/>
          <w:sz w:val="28"/>
          <w:szCs w:val="28"/>
        </w:rPr>
        <w:t>2</w:t>
      </w:r>
      <w:r w:rsidRPr="00C5283A">
        <w:rPr>
          <w:rFonts w:eastAsia="仿宋"/>
          <w:sz w:val="28"/>
          <w:szCs w:val="28"/>
        </w:rPr>
        <w:t>篇中文论文；</w:t>
      </w:r>
      <w:r w:rsidRPr="00C5283A">
        <w:rPr>
          <w:rFonts w:eastAsia="仿宋"/>
          <w:sz w:val="28"/>
          <w:szCs w:val="28"/>
        </w:rPr>
        <w:t>SCI 2</w:t>
      </w:r>
      <w:r w:rsidRPr="00C5283A">
        <w:rPr>
          <w:rFonts w:eastAsia="仿宋"/>
          <w:sz w:val="28"/>
          <w:szCs w:val="28"/>
        </w:rPr>
        <w:t>区论文</w:t>
      </w:r>
      <w:r w:rsidRPr="00C5283A">
        <w:rPr>
          <w:rFonts w:eastAsia="仿宋"/>
          <w:sz w:val="28"/>
          <w:szCs w:val="28"/>
        </w:rPr>
        <w:t>1</w:t>
      </w:r>
      <w:r w:rsidRPr="00C5283A">
        <w:rPr>
          <w:rFonts w:eastAsia="仿宋"/>
          <w:sz w:val="28"/>
          <w:szCs w:val="28"/>
        </w:rPr>
        <w:t>篇可代替</w:t>
      </w:r>
      <w:r w:rsidRPr="00C5283A">
        <w:rPr>
          <w:rFonts w:eastAsia="仿宋"/>
          <w:sz w:val="28"/>
          <w:szCs w:val="28"/>
        </w:rPr>
        <w:t>3</w:t>
      </w:r>
      <w:r w:rsidRPr="00C5283A">
        <w:rPr>
          <w:rFonts w:eastAsia="仿宋"/>
          <w:sz w:val="28"/>
          <w:szCs w:val="28"/>
        </w:rPr>
        <w:t>篇中文论文。</w:t>
      </w:r>
    </w:p>
    <w:p w:rsidR="003F5F9E" w:rsidRPr="00C5283A" w:rsidRDefault="003F5F9E" w:rsidP="000906BE">
      <w:pPr>
        <w:spacing w:line="540" w:lineRule="exact"/>
        <w:ind w:firstLineChars="200" w:firstLine="560"/>
        <w:rPr>
          <w:rFonts w:eastAsia="仿宋"/>
          <w:sz w:val="28"/>
          <w:szCs w:val="28"/>
        </w:rPr>
      </w:pPr>
      <w:r w:rsidRPr="00C5283A">
        <w:rPr>
          <w:rFonts w:eastAsia="仿宋"/>
          <w:sz w:val="28"/>
          <w:szCs w:val="28"/>
        </w:rPr>
        <w:t>2</w:t>
      </w:r>
      <w:r w:rsidRPr="00C5283A">
        <w:rPr>
          <w:rFonts w:eastAsia="仿宋"/>
          <w:sz w:val="28"/>
          <w:szCs w:val="28"/>
        </w:rPr>
        <w:t>、公开出版</w:t>
      </w:r>
      <w:r w:rsidRPr="00C5283A">
        <w:rPr>
          <w:rFonts w:eastAsia="仿宋"/>
          <w:sz w:val="28"/>
          <w:szCs w:val="28"/>
        </w:rPr>
        <w:t>7</w:t>
      </w:r>
      <w:r w:rsidRPr="00C5283A">
        <w:rPr>
          <w:rFonts w:eastAsia="仿宋"/>
          <w:sz w:val="28"/>
          <w:szCs w:val="28"/>
        </w:rPr>
        <w:t>万字以上有较高水平的学术著作</w:t>
      </w:r>
      <w:r w:rsidRPr="00C5283A">
        <w:rPr>
          <w:rFonts w:eastAsia="仿宋"/>
          <w:sz w:val="28"/>
          <w:szCs w:val="28"/>
        </w:rPr>
        <w:t>1</w:t>
      </w:r>
      <w:r w:rsidRPr="00C5283A">
        <w:rPr>
          <w:rFonts w:eastAsia="仿宋"/>
          <w:sz w:val="28"/>
          <w:szCs w:val="28"/>
        </w:rPr>
        <w:t>部（如系合著，本人撰写不少于</w:t>
      </w:r>
      <w:r w:rsidRPr="00C5283A">
        <w:rPr>
          <w:rFonts w:eastAsia="仿宋"/>
          <w:sz w:val="28"/>
          <w:szCs w:val="28"/>
        </w:rPr>
        <w:t>7</w:t>
      </w:r>
      <w:r w:rsidRPr="00C5283A">
        <w:rPr>
          <w:rFonts w:eastAsia="仿宋"/>
          <w:sz w:val="28"/>
          <w:szCs w:val="28"/>
        </w:rPr>
        <w:t>万字）；或公开出版</w:t>
      </w:r>
      <w:r w:rsidRPr="00C5283A">
        <w:rPr>
          <w:rFonts w:eastAsia="仿宋"/>
          <w:sz w:val="28"/>
          <w:szCs w:val="28"/>
        </w:rPr>
        <w:t>10</w:t>
      </w:r>
      <w:r w:rsidRPr="00C5283A">
        <w:rPr>
          <w:rFonts w:eastAsia="仿宋"/>
          <w:sz w:val="28"/>
          <w:szCs w:val="28"/>
        </w:rPr>
        <w:t>万字以上有水平的本专业译著</w:t>
      </w:r>
      <w:r w:rsidRPr="00C5283A">
        <w:rPr>
          <w:rFonts w:eastAsia="仿宋"/>
          <w:sz w:val="28"/>
          <w:szCs w:val="28"/>
        </w:rPr>
        <w:t>1</w:t>
      </w:r>
      <w:r w:rsidRPr="00C5283A">
        <w:rPr>
          <w:rFonts w:eastAsia="仿宋"/>
          <w:sz w:val="28"/>
          <w:szCs w:val="28"/>
        </w:rPr>
        <w:t>部（如系合译，本人翻译不少于</w:t>
      </w:r>
      <w:r w:rsidRPr="00C5283A">
        <w:rPr>
          <w:rFonts w:eastAsia="仿宋"/>
          <w:sz w:val="28"/>
          <w:szCs w:val="28"/>
        </w:rPr>
        <w:t>10</w:t>
      </w:r>
      <w:r w:rsidRPr="00C5283A">
        <w:rPr>
          <w:rFonts w:eastAsia="仿宋"/>
          <w:sz w:val="28"/>
          <w:szCs w:val="28"/>
        </w:rPr>
        <w:t>万字）；或作为主要参与者（前三名）完成与本专业相关的行业标准（规程）等</w:t>
      </w:r>
      <w:r w:rsidRPr="00C5283A">
        <w:rPr>
          <w:rFonts w:eastAsia="仿宋"/>
          <w:sz w:val="28"/>
          <w:szCs w:val="28"/>
        </w:rPr>
        <w:t>1</w:t>
      </w:r>
      <w:r w:rsidR="000906BE">
        <w:rPr>
          <w:rFonts w:eastAsia="仿宋"/>
          <w:sz w:val="28"/>
          <w:szCs w:val="28"/>
        </w:rPr>
        <w:t>部</w:t>
      </w:r>
      <w:r w:rsidR="000906BE">
        <w:rPr>
          <w:rFonts w:eastAsia="仿宋" w:hint="eastAsia"/>
          <w:sz w:val="28"/>
          <w:szCs w:val="28"/>
        </w:rPr>
        <w:t>；</w:t>
      </w:r>
      <w:r w:rsidR="00DB02AA" w:rsidRPr="00C5283A">
        <w:rPr>
          <w:rFonts w:eastAsia="仿宋"/>
          <w:sz w:val="28"/>
          <w:szCs w:val="28"/>
        </w:rPr>
        <w:t>或参加编写正式出版且被多所高校正式采用的教材或实验指导书</w:t>
      </w:r>
      <w:r w:rsidR="00DB02AA" w:rsidRPr="00C5283A">
        <w:rPr>
          <w:rFonts w:eastAsia="仿宋"/>
          <w:sz w:val="28"/>
          <w:szCs w:val="28"/>
        </w:rPr>
        <w:t>1</w:t>
      </w:r>
      <w:r w:rsidR="00DB02AA" w:rsidRPr="00C5283A">
        <w:rPr>
          <w:rFonts w:eastAsia="仿宋"/>
          <w:sz w:val="28"/>
          <w:szCs w:val="28"/>
        </w:rPr>
        <w:t>部，本人编写</w:t>
      </w:r>
      <w:r w:rsidR="00DB02AA" w:rsidRPr="00C5283A">
        <w:rPr>
          <w:rFonts w:eastAsia="仿宋"/>
          <w:sz w:val="28"/>
          <w:szCs w:val="28"/>
        </w:rPr>
        <w:t>3</w:t>
      </w:r>
      <w:r w:rsidR="00DB02AA" w:rsidRPr="00C5283A">
        <w:rPr>
          <w:rFonts w:eastAsia="仿宋"/>
          <w:sz w:val="28"/>
          <w:szCs w:val="28"/>
        </w:rPr>
        <w:t>万字以上；或参加编写全国规划教材</w:t>
      </w:r>
      <w:r w:rsidR="00DB02AA" w:rsidRPr="00C5283A">
        <w:rPr>
          <w:rFonts w:eastAsia="仿宋"/>
          <w:sz w:val="28"/>
          <w:szCs w:val="28"/>
        </w:rPr>
        <w:t>1</w:t>
      </w:r>
      <w:r w:rsidR="00DB02AA" w:rsidRPr="00C5283A">
        <w:rPr>
          <w:rFonts w:eastAsia="仿宋"/>
          <w:sz w:val="28"/>
          <w:szCs w:val="28"/>
        </w:rPr>
        <w:t>部，本人撰写部分不少于</w:t>
      </w:r>
      <w:r w:rsidR="00DB02AA" w:rsidRPr="00C5283A">
        <w:rPr>
          <w:rFonts w:eastAsia="仿宋"/>
          <w:sz w:val="28"/>
          <w:szCs w:val="28"/>
        </w:rPr>
        <w:t>3</w:t>
      </w:r>
      <w:r w:rsidR="00DB02AA" w:rsidRPr="00C5283A">
        <w:rPr>
          <w:rFonts w:eastAsia="仿宋"/>
          <w:sz w:val="28"/>
          <w:szCs w:val="28"/>
        </w:rPr>
        <w:t>万字</w:t>
      </w:r>
      <w:r w:rsidR="000906BE">
        <w:rPr>
          <w:rFonts w:eastAsia="仿宋" w:hint="eastAsia"/>
          <w:sz w:val="28"/>
          <w:szCs w:val="28"/>
        </w:rPr>
        <w:t>；</w:t>
      </w:r>
      <w:r w:rsidR="000906BE" w:rsidRPr="000906BE">
        <w:rPr>
          <w:rFonts w:eastAsia="仿宋" w:hint="eastAsia"/>
          <w:color w:val="000000" w:themeColor="text1"/>
          <w:sz w:val="28"/>
          <w:szCs w:val="28"/>
        </w:rPr>
        <w:t>或</w:t>
      </w:r>
      <w:r w:rsidR="000906BE" w:rsidRPr="000906BE">
        <w:rPr>
          <w:rFonts w:eastAsia="仿宋"/>
          <w:color w:val="000000" w:themeColor="text1"/>
          <w:sz w:val="28"/>
          <w:szCs w:val="28"/>
        </w:rPr>
        <w:t>至少在省级以上教育教学研究杂志发表论文</w:t>
      </w:r>
      <w:r w:rsidR="000906BE">
        <w:rPr>
          <w:rFonts w:eastAsia="仿宋" w:hint="eastAsia"/>
          <w:color w:val="000000" w:themeColor="text1"/>
          <w:sz w:val="28"/>
          <w:szCs w:val="28"/>
        </w:rPr>
        <w:t>2</w:t>
      </w:r>
      <w:r w:rsidR="000906BE" w:rsidRPr="000906BE">
        <w:rPr>
          <w:rFonts w:eastAsia="仿宋"/>
          <w:color w:val="000000" w:themeColor="text1"/>
          <w:sz w:val="28"/>
          <w:szCs w:val="28"/>
        </w:rPr>
        <w:t>篇</w:t>
      </w:r>
      <w:r w:rsidR="00DB02AA" w:rsidRPr="00C5283A">
        <w:rPr>
          <w:rFonts w:eastAsia="仿宋"/>
          <w:sz w:val="28"/>
          <w:szCs w:val="28"/>
        </w:rPr>
        <w:t>。</w:t>
      </w:r>
    </w:p>
    <w:p w:rsidR="003F5F9E" w:rsidRPr="00C5283A" w:rsidRDefault="003F5F9E" w:rsidP="00281440">
      <w:pPr>
        <w:spacing w:line="540" w:lineRule="exact"/>
        <w:ind w:firstLineChars="200" w:firstLine="560"/>
        <w:rPr>
          <w:rFonts w:eastAsia="仿宋"/>
          <w:sz w:val="28"/>
          <w:szCs w:val="28"/>
        </w:rPr>
      </w:pPr>
      <w:r w:rsidRPr="00C5283A">
        <w:rPr>
          <w:rFonts w:eastAsia="仿宋"/>
          <w:sz w:val="28"/>
          <w:szCs w:val="28"/>
        </w:rPr>
        <w:t>3</w:t>
      </w:r>
      <w:r w:rsidRPr="00C5283A">
        <w:rPr>
          <w:rFonts w:eastAsia="仿宋"/>
          <w:sz w:val="28"/>
          <w:szCs w:val="28"/>
        </w:rPr>
        <w:t>、作为主要参与者（前</w:t>
      </w:r>
      <w:r w:rsidRPr="00C5283A">
        <w:rPr>
          <w:rFonts w:eastAsia="仿宋"/>
          <w:sz w:val="28"/>
          <w:szCs w:val="28"/>
        </w:rPr>
        <w:t>3</w:t>
      </w:r>
      <w:r w:rsidRPr="00C5283A">
        <w:rPr>
          <w:rFonts w:eastAsia="仿宋"/>
          <w:sz w:val="28"/>
          <w:szCs w:val="28"/>
        </w:rPr>
        <w:t>名）参加</w:t>
      </w:r>
      <w:r w:rsidRPr="00C5283A">
        <w:rPr>
          <w:rFonts w:eastAsia="仿宋"/>
          <w:sz w:val="28"/>
          <w:szCs w:val="28"/>
        </w:rPr>
        <w:t>1</w:t>
      </w:r>
      <w:r w:rsidRPr="00C5283A">
        <w:rPr>
          <w:rFonts w:eastAsia="仿宋"/>
          <w:sz w:val="28"/>
          <w:szCs w:val="28"/>
        </w:rPr>
        <w:t>项及以上省级科研项目或主持</w:t>
      </w:r>
      <w:r w:rsidRPr="00C5283A">
        <w:rPr>
          <w:rFonts w:eastAsia="仿宋"/>
          <w:sz w:val="28"/>
          <w:szCs w:val="28"/>
        </w:rPr>
        <w:t>1</w:t>
      </w:r>
      <w:r w:rsidRPr="00C5283A">
        <w:rPr>
          <w:rFonts w:eastAsia="仿宋"/>
          <w:sz w:val="28"/>
          <w:szCs w:val="28"/>
        </w:rPr>
        <w:t>项及以上厅级科研项目，产生较好的社会经济效益。</w:t>
      </w:r>
    </w:p>
    <w:p w:rsidR="003F5F9E" w:rsidRPr="00C5283A" w:rsidRDefault="003F5F9E" w:rsidP="00281440">
      <w:pPr>
        <w:spacing w:line="540" w:lineRule="exact"/>
        <w:ind w:firstLineChars="200" w:firstLine="560"/>
        <w:rPr>
          <w:rFonts w:eastAsia="仿宋"/>
          <w:sz w:val="28"/>
          <w:szCs w:val="28"/>
        </w:rPr>
      </w:pPr>
      <w:r w:rsidRPr="00C5283A">
        <w:rPr>
          <w:rFonts w:eastAsia="仿宋"/>
          <w:sz w:val="28"/>
          <w:szCs w:val="28"/>
        </w:rPr>
        <w:t>4</w:t>
      </w:r>
      <w:r w:rsidRPr="00C5283A">
        <w:rPr>
          <w:rFonts w:eastAsia="仿宋"/>
          <w:sz w:val="28"/>
          <w:szCs w:val="28"/>
        </w:rPr>
        <w:t>、作为主要完成人获得省、部级</w:t>
      </w:r>
      <w:r w:rsidRPr="00C5283A">
        <w:rPr>
          <w:rFonts w:eastAsia="仿宋"/>
          <w:sz w:val="28"/>
          <w:szCs w:val="28"/>
        </w:rPr>
        <w:t>“</w:t>
      </w:r>
      <w:r w:rsidRPr="00C5283A">
        <w:rPr>
          <w:rFonts w:eastAsia="仿宋"/>
          <w:sz w:val="28"/>
          <w:szCs w:val="28"/>
        </w:rPr>
        <w:t>三大奖</w:t>
      </w:r>
      <w:r w:rsidRPr="00C5283A">
        <w:rPr>
          <w:rFonts w:eastAsia="仿宋"/>
          <w:sz w:val="28"/>
          <w:szCs w:val="28"/>
        </w:rPr>
        <w:t>”</w:t>
      </w:r>
      <w:r w:rsidRPr="00C5283A">
        <w:rPr>
          <w:rFonts w:eastAsia="仿宋"/>
          <w:sz w:val="28"/>
          <w:szCs w:val="28"/>
        </w:rPr>
        <w:t>（自然科学奖、发明奖、科学技术进步奖，下同）三等奖以上</w:t>
      </w:r>
      <w:r w:rsidRPr="00C5283A">
        <w:rPr>
          <w:rFonts w:eastAsia="仿宋"/>
          <w:sz w:val="28"/>
          <w:szCs w:val="28"/>
        </w:rPr>
        <w:t>1</w:t>
      </w:r>
      <w:r w:rsidRPr="00C5283A">
        <w:rPr>
          <w:rFonts w:eastAsia="仿宋"/>
          <w:sz w:val="28"/>
          <w:szCs w:val="28"/>
        </w:rPr>
        <w:t>项（一等奖前六名，二等奖前五名，三等奖前四名）；或按《省（部）级奖励获奖计分表》（见附件）计算达到</w:t>
      </w:r>
      <w:r w:rsidRPr="00C5283A">
        <w:rPr>
          <w:rFonts w:eastAsia="仿宋"/>
          <w:sz w:val="28"/>
          <w:szCs w:val="28"/>
        </w:rPr>
        <w:t>10</w:t>
      </w:r>
      <w:r w:rsidRPr="00C5283A">
        <w:rPr>
          <w:rFonts w:eastAsia="仿宋"/>
          <w:sz w:val="28"/>
          <w:szCs w:val="28"/>
        </w:rPr>
        <w:t>分以上者。</w:t>
      </w:r>
    </w:p>
    <w:p w:rsidR="003F5F9E" w:rsidRDefault="003F5F9E" w:rsidP="00281440">
      <w:pPr>
        <w:ind w:firstLineChars="200" w:firstLine="560"/>
        <w:rPr>
          <w:rFonts w:eastAsia="仿宋"/>
          <w:sz w:val="28"/>
          <w:szCs w:val="28"/>
        </w:rPr>
      </w:pPr>
      <w:r w:rsidRPr="00C5283A">
        <w:rPr>
          <w:rFonts w:eastAsia="仿宋"/>
          <w:sz w:val="28"/>
          <w:szCs w:val="28"/>
        </w:rPr>
        <w:lastRenderedPageBreak/>
        <w:t>5</w:t>
      </w:r>
      <w:r w:rsidRPr="00C5283A">
        <w:rPr>
          <w:rFonts w:eastAsia="仿宋"/>
          <w:sz w:val="28"/>
          <w:szCs w:val="28"/>
        </w:rPr>
        <w:t>、独立承担过重要实验装置研制，在实验技术装置研制、技术改造，大型精密仪器技术改造等方面有重大贡献，取得较显著社会经济效益，近</w:t>
      </w:r>
      <w:r w:rsidRPr="00C5283A">
        <w:rPr>
          <w:rFonts w:eastAsia="仿宋"/>
          <w:sz w:val="28"/>
          <w:szCs w:val="28"/>
        </w:rPr>
        <w:t>5</w:t>
      </w:r>
      <w:r w:rsidRPr="00C5283A">
        <w:rPr>
          <w:rFonts w:eastAsia="仿宋"/>
          <w:sz w:val="28"/>
          <w:szCs w:val="28"/>
        </w:rPr>
        <w:t>年来新增利税</w:t>
      </w:r>
      <w:r w:rsidRPr="00C5283A">
        <w:rPr>
          <w:rFonts w:eastAsia="仿宋"/>
          <w:sz w:val="28"/>
          <w:szCs w:val="28"/>
        </w:rPr>
        <w:t>50</w:t>
      </w:r>
      <w:r w:rsidRPr="00C5283A">
        <w:rPr>
          <w:rFonts w:eastAsia="仿宋"/>
          <w:sz w:val="28"/>
          <w:szCs w:val="28"/>
        </w:rPr>
        <w:t>万元以上，在技术上达到省内领先水平，并经过学校科研管理部门组织的同行专家鉴定认可的技术文件、论文、实物资料（含公开发行的声像资料）。</w:t>
      </w:r>
    </w:p>
    <w:p w:rsidR="00DB02AA" w:rsidRPr="00DB02AA" w:rsidRDefault="00DB02AA" w:rsidP="00DB02AA">
      <w:pPr>
        <w:spacing w:line="360" w:lineRule="auto"/>
        <w:ind w:firstLineChars="200" w:firstLine="560"/>
        <w:rPr>
          <w:rFonts w:eastAsia="仿宋"/>
          <w:sz w:val="28"/>
          <w:szCs w:val="28"/>
        </w:rPr>
      </w:pPr>
      <w:r>
        <w:rPr>
          <w:rFonts w:eastAsia="仿宋" w:hint="eastAsia"/>
          <w:sz w:val="28"/>
          <w:szCs w:val="28"/>
        </w:rPr>
        <w:t>6</w:t>
      </w:r>
      <w:r w:rsidRPr="00C5283A">
        <w:rPr>
          <w:rFonts w:eastAsia="仿宋"/>
          <w:sz w:val="28"/>
          <w:szCs w:val="28"/>
        </w:rPr>
        <w:t>、教学成果获得省级以上奖励（一等奖前七名、二等奖前五名）；</w:t>
      </w:r>
      <w:r w:rsidR="00C609CC">
        <w:rPr>
          <w:rFonts w:eastAsia="仿宋" w:hint="eastAsia"/>
          <w:sz w:val="28"/>
          <w:szCs w:val="28"/>
        </w:rPr>
        <w:t>或获得校级教学成果</w:t>
      </w:r>
      <w:r w:rsidR="00C609CC" w:rsidRPr="00AD0B4C">
        <w:rPr>
          <w:rFonts w:eastAsia="仿宋" w:hint="eastAsia"/>
          <w:sz w:val="28"/>
          <w:szCs w:val="28"/>
        </w:rPr>
        <w:t>奖特等奖</w:t>
      </w:r>
      <w:r w:rsidR="00AD0B4C" w:rsidRPr="00AD0B4C">
        <w:rPr>
          <w:rFonts w:eastAsia="仿宋" w:hint="eastAsia"/>
          <w:sz w:val="28"/>
          <w:szCs w:val="28"/>
        </w:rPr>
        <w:t>前</w:t>
      </w:r>
      <w:r w:rsidR="00AD0B4C">
        <w:rPr>
          <w:rFonts w:eastAsia="仿宋" w:hint="eastAsia"/>
          <w:sz w:val="28"/>
          <w:szCs w:val="28"/>
        </w:rPr>
        <w:t>五名，</w:t>
      </w:r>
      <w:r w:rsidR="00C609CC">
        <w:rPr>
          <w:rFonts w:eastAsia="仿宋" w:hint="eastAsia"/>
          <w:sz w:val="28"/>
          <w:szCs w:val="28"/>
        </w:rPr>
        <w:t>一等奖前</w:t>
      </w:r>
      <w:r w:rsidR="00AD0B4C">
        <w:rPr>
          <w:rFonts w:eastAsia="仿宋" w:hint="eastAsia"/>
          <w:sz w:val="28"/>
          <w:szCs w:val="28"/>
        </w:rPr>
        <w:t>四</w:t>
      </w:r>
      <w:r w:rsidR="00C609CC">
        <w:rPr>
          <w:rFonts w:eastAsia="仿宋" w:hint="eastAsia"/>
          <w:sz w:val="28"/>
          <w:szCs w:val="28"/>
        </w:rPr>
        <w:t>名，二等奖前</w:t>
      </w:r>
      <w:r w:rsidR="00AD0B4C">
        <w:rPr>
          <w:rFonts w:eastAsia="仿宋" w:hint="eastAsia"/>
          <w:sz w:val="28"/>
          <w:szCs w:val="28"/>
        </w:rPr>
        <w:t>三</w:t>
      </w:r>
      <w:r w:rsidR="00C609CC">
        <w:rPr>
          <w:rFonts w:eastAsia="仿宋" w:hint="eastAsia"/>
          <w:sz w:val="28"/>
          <w:szCs w:val="28"/>
        </w:rPr>
        <w:t>名；</w:t>
      </w:r>
      <w:r w:rsidRPr="00C5283A">
        <w:rPr>
          <w:rFonts w:eastAsia="仿宋"/>
          <w:sz w:val="28"/>
          <w:szCs w:val="28"/>
        </w:rPr>
        <w:t>或按《省（部）级奖励获奖计分表》（见附件）计算达到</w:t>
      </w:r>
      <w:r w:rsidRPr="00C5283A">
        <w:rPr>
          <w:rFonts w:eastAsia="仿宋"/>
          <w:sz w:val="28"/>
          <w:szCs w:val="28"/>
        </w:rPr>
        <w:t>10</w:t>
      </w:r>
      <w:r w:rsidRPr="00C5283A">
        <w:rPr>
          <w:rFonts w:eastAsia="仿宋"/>
          <w:sz w:val="28"/>
          <w:szCs w:val="28"/>
        </w:rPr>
        <w:t>分以上者。</w:t>
      </w:r>
    </w:p>
    <w:p w:rsidR="00DB02AA" w:rsidRDefault="00DB02AA" w:rsidP="00DB02AA">
      <w:pPr>
        <w:spacing w:line="540" w:lineRule="exact"/>
        <w:ind w:firstLineChars="200" w:firstLine="560"/>
        <w:rPr>
          <w:rFonts w:eastAsia="仿宋"/>
          <w:sz w:val="28"/>
          <w:szCs w:val="28"/>
        </w:rPr>
      </w:pPr>
      <w:r>
        <w:rPr>
          <w:rFonts w:eastAsia="仿宋" w:hint="eastAsia"/>
          <w:sz w:val="28"/>
          <w:szCs w:val="28"/>
        </w:rPr>
        <w:t>7</w:t>
      </w:r>
      <w:r w:rsidR="003F5F9E" w:rsidRPr="00C5283A">
        <w:rPr>
          <w:rFonts w:eastAsia="仿宋"/>
          <w:sz w:val="28"/>
          <w:szCs w:val="28"/>
        </w:rPr>
        <w:t>、具有高水平的学术、技术创新能力，创建新的学科领域，获与本人研究方向一致的</w:t>
      </w:r>
      <w:r w:rsidR="003F5F9E" w:rsidRPr="00C5283A">
        <w:rPr>
          <w:rFonts w:eastAsia="仿宋"/>
          <w:sz w:val="28"/>
          <w:szCs w:val="28"/>
        </w:rPr>
        <w:t>1</w:t>
      </w:r>
      <w:r w:rsidR="00B70CAB">
        <w:rPr>
          <w:rFonts w:eastAsia="仿宋"/>
          <w:sz w:val="28"/>
          <w:szCs w:val="28"/>
        </w:rPr>
        <w:t>项</w:t>
      </w:r>
      <w:r w:rsidR="003F5F9E" w:rsidRPr="00C5283A">
        <w:rPr>
          <w:rFonts w:eastAsia="仿宋"/>
          <w:sz w:val="28"/>
          <w:szCs w:val="28"/>
        </w:rPr>
        <w:t>发明专利；或</w:t>
      </w:r>
      <w:r w:rsidR="003F5F9E" w:rsidRPr="00C5283A">
        <w:rPr>
          <w:rFonts w:eastAsia="仿宋"/>
          <w:sz w:val="28"/>
          <w:szCs w:val="28"/>
        </w:rPr>
        <w:t>2</w:t>
      </w:r>
      <w:r w:rsidR="003F5F9E" w:rsidRPr="00C5283A">
        <w:rPr>
          <w:rFonts w:eastAsia="仿宋"/>
          <w:sz w:val="28"/>
          <w:szCs w:val="28"/>
        </w:rPr>
        <w:t>项以上实用新型专利或外观设计专利。</w:t>
      </w:r>
    </w:p>
    <w:p w:rsidR="00A57F95" w:rsidRPr="007153FD" w:rsidRDefault="00A57F95" w:rsidP="00A57F95">
      <w:pPr>
        <w:adjustRightInd w:val="0"/>
        <w:spacing w:line="540" w:lineRule="exact"/>
        <w:ind w:firstLineChars="200" w:firstLine="562"/>
        <w:rPr>
          <w:rFonts w:eastAsia="仿宋"/>
          <w:b/>
          <w:color w:val="000000"/>
          <w:sz w:val="28"/>
          <w:szCs w:val="28"/>
        </w:rPr>
      </w:pPr>
      <w:r w:rsidRPr="007153FD">
        <w:rPr>
          <w:rFonts w:eastAsia="仿宋"/>
          <w:b/>
          <w:color w:val="000000"/>
          <w:sz w:val="28"/>
          <w:szCs w:val="28"/>
        </w:rPr>
        <w:t>第</w:t>
      </w:r>
      <w:r w:rsidR="00A306F2">
        <w:rPr>
          <w:rFonts w:eastAsia="仿宋" w:hint="eastAsia"/>
          <w:b/>
          <w:color w:val="000000"/>
          <w:sz w:val="28"/>
          <w:szCs w:val="28"/>
        </w:rPr>
        <w:t>十</w:t>
      </w:r>
      <w:r w:rsidRPr="007153FD">
        <w:rPr>
          <w:rFonts w:eastAsia="仿宋"/>
          <w:b/>
          <w:color w:val="000000"/>
          <w:sz w:val="28"/>
          <w:szCs w:val="28"/>
        </w:rPr>
        <w:t>条　实验师</w:t>
      </w:r>
      <w:r w:rsidR="005D6415" w:rsidRPr="007153FD">
        <w:rPr>
          <w:rFonts w:eastAsia="仿宋"/>
          <w:b/>
          <w:color w:val="000000"/>
          <w:sz w:val="28"/>
          <w:szCs w:val="28"/>
        </w:rPr>
        <w:t>资格</w:t>
      </w:r>
      <w:r w:rsidRPr="007153FD">
        <w:rPr>
          <w:rFonts w:eastAsia="仿宋"/>
          <w:b/>
          <w:color w:val="000000"/>
          <w:sz w:val="28"/>
          <w:szCs w:val="28"/>
        </w:rPr>
        <w:t>条件</w:t>
      </w:r>
    </w:p>
    <w:p w:rsidR="005D6415" w:rsidRPr="00C5283A" w:rsidRDefault="005D6415" w:rsidP="005D6415">
      <w:pPr>
        <w:spacing w:line="540" w:lineRule="exact"/>
        <w:ind w:left="562"/>
        <w:rPr>
          <w:rFonts w:eastAsia="仿宋"/>
          <w:b/>
          <w:sz w:val="28"/>
          <w:szCs w:val="28"/>
        </w:rPr>
      </w:pPr>
      <w:r w:rsidRPr="00C5283A">
        <w:rPr>
          <w:rFonts w:eastAsia="仿宋"/>
          <w:b/>
          <w:sz w:val="28"/>
          <w:szCs w:val="28"/>
        </w:rPr>
        <w:t>（一）基本条件</w:t>
      </w:r>
    </w:p>
    <w:p w:rsidR="00A57F95" w:rsidRPr="00C5283A" w:rsidRDefault="005D6415" w:rsidP="005D6415">
      <w:pPr>
        <w:spacing w:line="540" w:lineRule="exact"/>
        <w:ind w:firstLineChars="200" w:firstLine="562"/>
        <w:rPr>
          <w:rFonts w:eastAsia="仿宋"/>
          <w:b/>
          <w:sz w:val="28"/>
          <w:szCs w:val="28"/>
        </w:rPr>
      </w:pPr>
      <w:r w:rsidRPr="00C5283A">
        <w:rPr>
          <w:rFonts w:eastAsia="仿宋"/>
          <w:b/>
          <w:sz w:val="28"/>
          <w:szCs w:val="28"/>
        </w:rPr>
        <w:t>1</w:t>
      </w:r>
      <w:r w:rsidRPr="00C5283A">
        <w:rPr>
          <w:rFonts w:eastAsia="仿宋"/>
          <w:b/>
          <w:sz w:val="28"/>
          <w:szCs w:val="28"/>
        </w:rPr>
        <w:t>、</w:t>
      </w:r>
      <w:r w:rsidR="00A57F95" w:rsidRPr="00C5283A">
        <w:rPr>
          <w:rFonts w:eastAsia="仿宋"/>
          <w:b/>
          <w:sz w:val="28"/>
          <w:szCs w:val="28"/>
        </w:rPr>
        <w:t>学历、资历条件</w:t>
      </w:r>
    </w:p>
    <w:p w:rsidR="00A57F95" w:rsidRPr="00C5283A" w:rsidRDefault="005D6415" w:rsidP="00A57F95">
      <w:pPr>
        <w:spacing w:line="540" w:lineRule="exact"/>
        <w:ind w:firstLineChars="200" w:firstLine="560"/>
        <w:rPr>
          <w:rFonts w:eastAsia="仿宋"/>
          <w:sz w:val="28"/>
          <w:szCs w:val="28"/>
        </w:rPr>
      </w:pPr>
      <w:r w:rsidRPr="00C5283A">
        <w:rPr>
          <w:rFonts w:eastAsia="仿宋"/>
          <w:sz w:val="28"/>
          <w:szCs w:val="28"/>
        </w:rPr>
        <w:t>（</w:t>
      </w:r>
      <w:r w:rsidRPr="00C5283A">
        <w:rPr>
          <w:rFonts w:eastAsia="仿宋"/>
          <w:sz w:val="28"/>
          <w:szCs w:val="28"/>
        </w:rPr>
        <w:t>1</w:t>
      </w:r>
      <w:r w:rsidRPr="00C5283A">
        <w:rPr>
          <w:rFonts w:eastAsia="仿宋"/>
          <w:sz w:val="28"/>
          <w:szCs w:val="28"/>
        </w:rPr>
        <w:t>）</w:t>
      </w:r>
      <w:r w:rsidR="00A57F95" w:rsidRPr="00C5283A">
        <w:rPr>
          <w:rFonts w:eastAsia="仿宋"/>
          <w:sz w:val="28"/>
          <w:szCs w:val="28"/>
        </w:rPr>
        <w:t>具有博士学位，试用合格。</w:t>
      </w:r>
    </w:p>
    <w:p w:rsidR="00A57F95" w:rsidRPr="00C5283A" w:rsidRDefault="005D6415" w:rsidP="00A57F95">
      <w:pPr>
        <w:spacing w:line="540" w:lineRule="exact"/>
        <w:ind w:firstLineChars="200" w:firstLine="560"/>
        <w:rPr>
          <w:rFonts w:eastAsia="仿宋"/>
          <w:sz w:val="28"/>
          <w:szCs w:val="28"/>
        </w:rPr>
      </w:pPr>
      <w:r w:rsidRPr="00C5283A">
        <w:rPr>
          <w:rFonts w:eastAsia="仿宋"/>
          <w:sz w:val="28"/>
          <w:szCs w:val="28"/>
        </w:rPr>
        <w:t>（</w:t>
      </w:r>
      <w:r w:rsidRPr="00C5283A">
        <w:rPr>
          <w:rFonts w:eastAsia="仿宋"/>
          <w:sz w:val="28"/>
          <w:szCs w:val="28"/>
        </w:rPr>
        <w:t>2</w:t>
      </w:r>
      <w:r w:rsidRPr="00C5283A">
        <w:rPr>
          <w:rFonts w:eastAsia="仿宋"/>
          <w:sz w:val="28"/>
          <w:szCs w:val="28"/>
        </w:rPr>
        <w:t>）</w:t>
      </w:r>
      <w:r w:rsidR="00A57F95" w:rsidRPr="00C5283A">
        <w:rPr>
          <w:rFonts w:eastAsia="仿宋"/>
          <w:sz w:val="28"/>
          <w:szCs w:val="28"/>
        </w:rPr>
        <w:t>研究生毕业或具有硕士学位，担任助教职务两年以上。</w:t>
      </w:r>
    </w:p>
    <w:p w:rsidR="00A57F95" w:rsidRPr="00C5283A" w:rsidRDefault="005D6415" w:rsidP="00A57F95">
      <w:pPr>
        <w:spacing w:line="540" w:lineRule="exact"/>
        <w:ind w:firstLineChars="200" w:firstLine="560"/>
        <w:rPr>
          <w:rFonts w:eastAsia="仿宋"/>
          <w:sz w:val="28"/>
          <w:szCs w:val="28"/>
        </w:rPr>
      </w:pPr>
      <w:r w:rsidRPr="00C5283A">
        <w:rPr>
          <w:rFonts w:eastAsia="仿宋"/>
          <w:sz w:val="28"/>
          <w:szCs w:val="28"/>
        </w:rPr>
        <w:t>（</w:t>
      </w:r>
      <w:r w:rsidRPr="00C5283A">
        <w:rPr>
          <w:rFonts w:eastAsia="仿宋"/>
          <w:sz w:val="28"/>
          <w:szCs w:val="28"/>
        </w:rPr>
        <w:t>3</w:t>
      </w:r>
      <w:r w:rsidRPr="00C5283A">
        <w:rPr>
          <w:rFonts w:eastAsia="仿宋"/>
          <w:sz w:val="28"/>
          <w:szCs w:val="28"/>
        </w:rPr>
        <w:t>）</w:t>
      </w:r>
      <w:r w:rsidR="00A57F95" w:rsidRPr="00C5283A">
        <w:rPr>
          <w:rFonts w:eastAsia="仿宋"/>
          <w:sz w:val="28"/>
          <w:szCs w:val="28"/>
        </w:rPr>
        <w:t>大学本科毕业，担任助教职务四年以上。</w:t>
      </w:r>
    </w:p>
    <w:p w:rsidR="000C1A26" w:rsidRPr="00C5283A" w:rsidRDefault="005D6415" w:rsidP="005D6415">
      <w:pPr>
        <w:spacing w:line="540" w:lineRule="exact"/>
        <w:ind w:firstLineChars="200" w:firstLine="562"/>
        <w:rPr>
          <w:rFonts w:eastAsia="仿宋"/>
          <w:b/>
          <w:sz w:val="28"/>
          <w:szCs w:val="28"/>
        </w:rPr>
      </w:pPr>
      <w:r w:rsidRPr="00C5283A">
        <w:rPr>
          <w:rFonts w:eastAsia="仿宋"/>
          <w:b/>
          <w:sz w:val="28"/>
          <w:szCs w:val="28"/>
        </w:rPr>
        <w:t>2</w:t>
      </w:r>
      <w:r w:rsidRPr="00C5283A">
        <w:rPr>
          <w:rFonts w:eastAsia="仿宋"/>
          <w:b/>
          <w:sz w:val="28"/>
          <w:szCs w:val="28"/>
        </w:rPr>
        <w:t>、</w:t>
      </w:r>
      <w:r w:rsidR="000C1A26" w:rsidRPr="00C5283A">
        <w:rPr>
          <w:rFonts w:eastAsia="仿宋"/>
          <w:b/>
          <w:sz w:val="28"/>
          <w:szCs w:val="28"/>
        </w:rPr>
        <w:t>破格条件</w:t>
      </w:r>
    </w:p>
    <w:p w:rsidR="005D6415" w:rsidRPr="00C5283A" w:rsidRDefault="005D6415" w:rsidP="005D6415">
      <w:pPr>
        <w:spacing w:line="560" w:lineRule="exact"/>
        <w:ind w:firstLine="640"/>
        <w:rPr>
          <w:rFonts w:eastAsia="仿宋"/>
          <w:sz w:val="28"/>
          <w:szCs w:val="28"/>
        </w:rPr>
      </w:pPr>
      <w:r w:rsidRPr="00C5283A">
        <w:rPr>
          <w:rFonts w:eastAsia="仿宋"/>
          <w:sz w:val="28"/>
          <w:szCs w:val="28"/>
        </w:rPr>
        <w:t>大学本科以上学历，取得助理实验师资格后，具备下列条件之一者可直接申报实验师资格：</w:t>
      </w:r>
    </w:p>
    <w:p w:rsidR="005D6415" w:rsidRPr="00C5283A" w:rsidRDefault="005D6415" w:rsidP="005D6415">
      <w:pPr>
        <w:spacing w:line="560" w:lineRule="exact"/>
        <w:ind w:firstLine="480"/>
        <w:rPr>
          <w:rFonts w:eastAsia="仿宋"/>
          <w:sz w:val="28"/>
          <w:szCs w:val="28"/>
        </w:rPr>
      </w:pPr>
      <w:r w:rsidRPr="00C5283A">
        <w:rPr>
          <w:rFonts w:eastAsia="仿宋"/>
          <w:sz w:val="28"/>
          <w:szCs w:val="28"/>
        </w:rPr>
        <w:t>（</w:t>
      </w:r>
      <w:r w:rsidRPr="00C5283A">
        <w:rPr>
          <w:rFonts w:eastAsia="仿宋"/>
          <w:sz w:val="28"/>
          <w:szCs w:val="28"/>
        </w:rPr>
        <w:t>1</w:t>
      </w:r>
      <w:r w:rsidRPr="00C5283A">
        <w:rPr>
          <w:rFonts w:eastAsia="仿宋"/>
          <w:sz w:val="28"/>
          <w:szCs w:val="28"/>
        </w:rPr>
        <w:t>）获国家</w:t>
      </w:r>
      <w:r w:rsidRPr="00C5283A">
        <w:rPr>
          <w:rFonts w:eastAsia="仿宋"/>
          <w:sz w:val="28"/>
          <w:szCs w:val="28"/>
        </w:rPr>
        <w:t>“</w:t>
      </w:r>
      <w:r w:rsidRPr="00C5283A">
        <w:rPr>
          <w:rFonts w:eastAsia="仿宋"/>
          <w:sz w:val="28"/>
          <w:szCs w:val="28"/>
        </w:rPr>
        <w:t>三大奖</w:t>
      </w:r>
      <w:r w:rsidRPr="00C5283A">
        <w:rPr>
          <w:rFonts w:eastAsia="仿宋"/>
          <w:sz w:val="28"/>
          <w:szCs w:val="28"/>
        </w:rPr>
        <w:t>”</w:t>
      </w:r>
      <w:r w:rsidRPr="00C5283A">
        <w:rPr>
          <w:rFonts w:eastAsia="仿宋"/>
          <w:sz w:val="28"/>
          <w:szCs w:val="28"/>
        </w:rPr>
        <w:t>主要完成人（一等奖前</w:t>
      </w:r>
      <w:r w:rsidR="007203E0">
        <w:rPr>
          <w:rFonts w:eastAsia="仿宋" w:hint="eastAsia"/>
          <w:sz w:val="28"/>
          <w:szCs w:val="28"/>
        </w:rPr>
        <w:t>5</w:t>
      </w:r>
      <w:r w:rsidRPr="00C5283A">
        <w:rPr>
          <w:rFonts w:eastAsia="仿宋"/>
          <w:sz w:val="28"/>
          <w:szCs w:val="28"/>
        </w:rPr>
        <w:t>名，二等奖前</w:t>
      </w:r>
      <w:r w:rsidR="007203E0">
        <w:rPr>
          <w:rFonts w:eastAsia="仿宋" w:hint="eastAsia"/>
          <w:sz w:val="28"/>
          <w:szCs w:val="28"/>
        </w:rPr>
        <w:t>4</w:t>
      </w:r>
      <w:r w:rsidRPr="00C5283A">
        <w:rPr>
          <w:rFonts w:eastAsia="仿宋"/>
          <w:sz w:val="28"/>
          <w:szCs w:val="28"/>
        </w:rPr>
        <w:t>名）或获省部级</w:t>
      </w:r>
      <w:r w:rsidRPr="00C5283A">
        <w:rPr>
          <w:rFonts w:eastAsia="仿宋"/>
          <w:sz w:val="28"/>
          <w:szCs w:val="28"/>
        </w:rPr>
        <w:t>“</w:t>
      </w:r>
      <w:r w:rsidRPr="00C5283A">
        <w:rPr>
          <w:rFonts w:eastAsia="仿宋"/>
          <w:sz w:val="28"/>
          <w:szCs w:val="28"/>
        </w:rPr>
        <w:t>三大奖</w:t>
      </w:r>
      <w:r w:rsidRPr="00C5283A">
        <w:rPr>
          <w:rFonts w:eastAsia="仿宋"/>
          <w:sz w:val="28"/>
          <w:szCs w:val="28"/>
        </w:rPr>
        <w:t>”</w:t>
      </w:r>
      <w:r w:rsidRPr="00C5283A">
        <w:rPr>
          <w:rFonts w:eastAsia="仿宋"/>
          <w:sz w:val="28"/>
          <w:szCs w:val="28"/>
        </w:rPr>
        <w:t>一等奖的主要负责人（一等奖前</w:t>
      </w:r>
      <w:r w:rsidR="007203E0">
        <w:rPr>
          <w:rFonts w:eastAsia="仿宋" w:hint="eastAsia"/>
          <w:sz w:val="28"/>
          <w:szCs w:val="28"/>
        </w:rPr>
        <w:t>6</w:t>
      </w:r>
      <w:r w:rsidRPr="00C5283A">
        <w:rPr>
          <w:rFonts w:eastAsia="仿宋"/>
          <w:sz w:val="28"/>
          <w:szCs w:val="28"/>
        </w:rPr>
        <w:t>名，二等奖前</w:t>
      </w:r>
      <w:r w:rsidR="007203E0">
        <w:rPr>
          <w:rFonts w:eastAsia="仿宋" w:hint="eastAsia"/>
          <w:sz w:val="28"/>
          <w:szCs w:val="28"/>
        </w:rPr>
        <w:t>5</w:t>
      </w:r>
      <w:r w:rsidRPr="00C5283A">
        <w:rPr>
          <w:rFonts w:eastAsia="仿宋"/>
          <w:sz w:val="28"/>
          <w:szCs w:val="28"/>
        </w:rPr>
        <w:t>名，三等奖前</w:t>
      </w:r>
      <w:r w:rsidR="007203E0">
        <w:rPr>
          <w:rFonts w:eastAsia="仿宋" w:hint="eastAsia"/>
          <w:sz w:val="28"/>
          <w:szCs w:val="28"/>
        </w:rPr>
        <w:t>4</w:t>
      </w:r>
      <w:r w:rsidRPr="00C5283A">
        <w:rPr>
          <w:rFonts w:eastAsia="仿宋"/>
          <w:sz w:val="28"/>
          <w:szCs w:val="28"/>
        </w:rPr>
        <w:t>名）。</w:t>
      </w:r>
    </w:p>
    <w:p w:rsidR="005D6415" w:rsidRPr="00C5283A" w:rsidRDefault="005D6415" w:rsidP="005D6415">
      <w:pPr>
        <w:tabs>
          <w:tab w:val="left" w:pos="420"/>
        </w:tabs>
        <w:spacing w:line="560" w:lineRule="exact"/>
        <w:ind w:firstLine="480"/>
        <w:rPr>
          <w:rFonts w:eastAsia="仿宋"/>
          <w:sz w:val="28"/>
          <w:szCs w:val="28"/>
        </w:rPr>
      </w:pPr>
      <w:r w:rsidRPr="00C5283A">
        <w:rPr>
          <w:rFonts w:eastAsia="仿宋"/>
          <w:sz w:val="28"/>
          <w:szCs w:val="28"/>
        </w:rPr>
        <w:t>（</w:t>
      </w:r>
      <w:r w:rsidRPr="00C5283A">
        <w:rPr>
          <w:rFonts w:eastAsia="仿宋"/>
          <w:sz w:val="28"/>
          <w:szCs w:val="28"/>
        </w:rPr>
        <w:t>2</w:t>
      </w:r>
      <w:r w:rsidRPr="00C5283A">
        <w:rPr>
          <w:rFonts w:eastAsia="仿宋"/>
          <w:sz w:val="28"/>
          <w:szCs w:val="28"/>
        </w:rPr>
        <w:t>）主持完成省、部级或厅级科研课题</w:t>
      </w:r>
      <w:r w:rsidRPr="00C5283A">
        <w:rPr>
          <w:rFonts w:eastAsia="仿宋"/>
          <w:sz w:val="28"/>
          <w:szCs w:val="28"/>
        </w:rPr>
        <w:t>1</w:t>
      </w:r>
      <w:r w:rsidRPr="00C5283A">
        <w:rPr>
          <w:rFonts w:eastAsia="仿宋"/>
          <w:sz w:val="28"/>
          <w:szCs w:val="28"/>
        </w:rPr>
        <w:t>项，并取得明显的经</w:t>
      </w:r>
      <w:r w:rsidRPr="00C5283A">
        <w:rPr>
          <w:rFonts w:eastAsia="仿宋"/>
          <w:sz w:val="28"/>
          <w:szCs w:val="28"/>
        </w:rPr>
        <w:lastRenderedPageBreak/>
        <w:t>济效益和社会效益。</w:t>
      </w:r>
    </w:p>
    <w:p w:rsidR="005D6415" w:rsidRPr="00C5283A" w:rsidRDefault="005D6415" w:rsidP="005D6415">
      <w:pPr>
        <w:spacing w:line="560" w:lineRule="exact"/>
        <w:ind w:firstLine="480"/>
        <w:rPr>
          <w:rFonts w:eastAsia="仿宋"/>
          <w:sz w:val="28"/>
          <w:szCs w:val="28"/>
          <w:u w:val="wave"/>
        </w:rPr>
      </w:pPr>
      <w:r w:rsidRPr="00C5283A">
        <w:rPr>
          <w:rFonts w:eastAsia="仿宋"/>
          <w:sz w:val="28"/>
          <w:szCs w:val="28"/>
        </w:rPr>
        <w:t>（</w:t>
      </w:r>
      <w:r w:rsidRPr="00C5283A">
        <w:rPr>
          <w:rFonts w:eastAsia="仿宋"/>
          <w:sz w:val="28"/>
          <w:szCs w:val="28"/>
        </w:rPr>
        <w:t>3</w:t>
      </w:r>
      <w:r w:rsidRPr="00C5283A">
        <w:rPr>
          <w:rFonts w:eastAsia="仿宋"/>
          <w:sz w:val="28"/>
          <w:szCs w:val="28"/>
        </w:rPr>
        <w:t>）以第一作者发表的论文被《</w:t>
      </w:r>
      <w:r w:rsidRPr="00C5283A">
        <w:rPr>
          <w:rFonts w:eastAsia="仿宋"/>
          <w:sz w:val="28"/>
          <w:szCs w:val="28"/>
        </w:rPr>
        <w:t>SCI</w:t>
      </w:r>
      <w:r w:rsidRPr="00C5283A">
        <w:rPr>
          <w:rFonts w:eastAsia="仿宋"/>
          <w:sz w:val="28"/>
          <w:szCs w:val="28"/>
        </w:rPr>
        <w:t>》、《</w:t>
      </w:r>
      <w:r w:rsidRPr="00C5283A">
        <w:rPr>
          <w:rFonts w:eastAsia="仿宋"/>
          <w:sz w:val="28"/>
          <w:szCs w:val="28"/>
        </w:rPr>
        <w:t>EI</w:t>
      </w:r>
      <w:r w:rsidRPr="00C5283A">
        <w:rPr>
          <w:rFonts w:eastAsia="仿宋"/>
          <w:sz w:val="28"/>
          <w:szCs w:val="28"/>
        </w:rPr>
        <w:t>》、《</w:t>
      </w:r>
      <w:r w:rsidRPr="00C5283A">
        <w:rPr>
          <w:rFonts w:eastAsia="仿宋"/>
          <w:sz w:val="28"/>
          <w:szCs w:val="28"/>
        </w:rPr>
        <w:t>ISTP</w:t>
      </w:r>
      <w:r w:rsidRPr="00C5283A">
        <w:rPr>
          <w:rFonts w:eastAsia="仿宋"/>
          <w:sz w:val="28"/>
          <w:szCs w:val="28"/>
        </w:rPr>
        <w:t>》、《</w:t>
      </w:r>
      <w:r w:rsidRPr="00C5283A">
        <w:rPr>
          <w:rFonts w:eastAsia="仿宋"/>
          <w:sz w:val="28"/>
          <w:szCs w:val="28"/>
        </w:rPr>
        <w:t>SSCI</w:t>
      </w:r>
      <w:r w:rsidRPr="00C5283A">
        <w:rPr>
          <w:rFonts w:eastAsia="仿宋"/>
          <w:sz w:val="28"/>
          <w:szCs w:val="28"/>
        </w:rPr>
        <w:t>》、《</w:t>
      </w:r>
      <w:r w:rsidRPr="00C5283A">
        <w:rPr>
          <w:rFonts w:eastAsia="仿宋"/>
          <w:sz w:val="28"/>
          <w:szCs w:val="28"/>
        </w:rPr>
        <w:t>ISSHP</w:t>
      </w:r>
      <w:r w:rsidRPr="00C5283A">
        <w:rPr>
          <w:rFonts w:eastAsia="仿宋"/>
          <w:sz w:val="28"/>
          <w:szCs w:val="28"/>
        </w:rPr>
        <w:t>》或《</w:t>
      </w:r>
      <w:r w:rsidRPr="00C5283A">
        <w:rPr>
          <w:rFonts w:eastAsia="仿宋"/>
          <w:sz w:val="28"/>
          <w:szCs w:val="28"/>
        </w:rPr>
        <w:t>A&amp;HCI</w:t>
      </w:r>
      <w:r w:rsidRPr="00C5283A">
        <w:rPr>
          <w:rFonts w:eastAsia="仿宋"/>
          <w:sz w:val="28"/>
          <w:szCs w:val="28"/>
        </w:rPr>
        <w:t>》所收录</w:t>
      </w:r>
      <w:r w:rsidRPr="00C5283A">
        <w:rPr>
          <w:rFonts w:eastAsia="仿宋"/>
          <w:sz w:val="28"/>
          <w:szCs w:val="28"/>
        </w:rPr>
        <w:t>1</w:t>
      </w:r>
      <w:r w:rsidRPr="00C5283A">
        <w:rPr>
          <w:rFonts w:eastAsia="仿宋"/>
          <w:sz w:val="28"/>
          <w:szCs w:val="28"/>
        </w:rPr>
        <w:t>篇及以上。</w:t>
      </w:r>
    </w:p>
    <w:p w:rsidR="00467774" w:rsidRPr="00C5283A" w:rsidRDefault="00467774" w:rsidP="00467774">
      <w:pPr>
        <w:spacing w:line="360" w:lineRule="auto"/>
        <w:ind w:firstLineChars="200" w:firstLine="562"/>
        <w:rPr>
          <w:rFonts w:eastAsia="仿宋"/>
          <w:b/>
          <w:bCs/>
          <w:sz w:val="28"/>
          <w:szCs w:val="28"/>
        </w:rPr>
      </w:pPr>
      <w:r w:rsidRPr="00C5283A">
        <w:rPr>
          <w:rFonts w:eastAsia="仿宋"/>
          <w:b/>
          <w:bCs/>
          <w:sz w:val="28"/>
          <w:szCs w:val="28"/>
        </w:rPr>
        <w:t>（二）基础理论和业务能力条件</w:t>
      </w:r>
    </w:p>
    <w:p w:rsidR="00467774" w:rsidRPr="00C5283A" w:rsidRDefault="00467774" w:rsidP="00467774">
      <w:pPr>
        <w:spacing w:line="360" w:lineRule="auto"/>
        <w:ind w:firstLineChars="200" w:firstLine="560"/>
        <w:rPr>
          <w:rFonts w:eastAsia="仿宋"/>
          <w:sz w:val="28"/>
          <w:szCs w:val="28"/>
        </w:rPr>
      </w:pPr>
      <w:r w:rsidRPr="00C5283A">
        <w:rPr>
          <w:rFonts w:eastAsia="仿宋"/>
          <w:sz w:val="28"/>
          <w:szCs w:val="28"/>
        </w:rPr>
        <w:t>1</w:t>
      </w:r>
      <w:r w:rsidRPr="00C5283A">
        <w:rPr>
          <w:rFonts w:eastAsia="仿宋"/>
          <w:sz w:val="28"/>
          <w:szCs w:val="28"/>
        </w:rPr>
        <w:t>、掌握本学科基础理论和专业技术知识，熟悉相关专业知识和技术，了解本学科领域国内外实验技术动态。</w:t>
      </w:r>
    </w:p>
    <w:p w:rsidR="00467774" w:rsidRPr="00C5283A" w:rsidRDefault="00467774" w:rsidP="00467774">
      <w:pPr>
        <w:spacing w:line="360" w:lineRule="auto"/>
        <w:ind w:firstLineChars="200" w:firstLine="560"/>
        <w:rPr>
          <w:rFonts w:eastAsia="仿宋"/>
          <w:sz w:val="28"/>
          <w:szCs w:val="28"/>
        </w:rPr>
      </w:pPr>
      <w:r w:rsidRPr="00C5283A">
        <w:rPr>
          <w:rFonts w:eastAsia="仿宋"/>
          <w:sz w:val="28"/>
          <w:szCs w:val="28"/>
        </w:rPr>
        <w:t>2</w:t>
      </w:r>
      <w:r w:rsidRPr="00C5283A">
        <w:rPr>
          <w:rFonts w:eastAsia="仿宋"/>
          <w:sz w:val="28"/>
          <w:szCs w:val="28"/>
        </w:rPr>
        <w:t>、参与实验方案的设计，具有改造实验条件的能力，有娴熟的实验技能、技巧和比较丰富的实验经验。能够进行实验仪器、设备的常规检修、调试和故障排除，改进有关仪器设备的性能和指标。</w:t>
      </w:r>
    </w:p>
    <w:p w:rsidR="00467774" w:rsidRPr="00C5283A" w:rsidRDefault="00467774" w:rsidP="00467774">
      <w:pPr>
        <w:spacing w:line="360" w:lineRule="auto"/>
        <w:ind w:firstLineChars="200" w:firstLine="560"/>
        <w:rPr>
          <w:rFonts w:eastAsia="仿宋"/>
          <w:sz w:val="28"/>
          <w:szCs w:val="28"/>
        </w:rPr>
      </w:pPr>
      <w:r w:rsidRPr="00C5283A">
        <w:rPr>
          <w:rFonts w:eastAsia="仿宋"/>
          <w:sz w:val="28"/>
          <w:szCs w:val="28"/>
        </w:rPr>
        <w:t>3</w:t>
      </w:r>
      <w:r w:rsidRPr="00C5283A">
        <w:rPr>
          <w:rFonts w:eastAsia="仿宋"/>
          <w:sz w:val="28"/>
          <w:szCs w:val="28"/>
        </w:rPr>
        <w:t>、参加实验室的建设工作，或编写、修改实验工作计划和技术管理规章制度。</w:t>
      </w:r>
    </w:p>
    <w:p w:rsidR="00467774" w:rsidRPr="00C5283A" w:rsidRDefault="00467774" w:rsidP="00467774">
      <w:pPr>
        <w:spacing w:line="360" w:lineRule="auto"/>
        <w:ind w:firstLineChars="200" w:firstLine="562"/>
        <w:rPr>
          <w:rFonts w:eastAsia="仿宋"/>
          <w:b/>
          <w:bCs/>
          <w:sz w:val="28"/>
          <w:szCs w:val="28"/>
        </w:rPr>
      </w:pPr>
      <w:r w:rsidRPr="00C5283A">
        <w:rPr>
          <w:rFonts w:eastAsia="仿宋"/>
          <w:b/>
          <w:bCs/>
          <w:sz w:val="28"/>
          <w:szCs w:val="28"/>
        </w:rPr>
        <w:t>（三）教学业绩条件（指担任助理实验师职务期间）</w:t>
      </w:r>
    </w:p>
    <w:p w:rsidR="00467774" w:rsidRPr="00C5283A" w:rsidRDefault="00467774" w:rsidP="00467774">
      <w:pPr>
        <w:spacing w:line="360" w:lineRule="auto"/>
        <w:ind w:firstLineChars="200" w:firstLine="560"/>
        <w:rPr>
          <w:rFonts w:eastAsia="仿宋"/>
          <w:sz w:val="28"/>
          <w:szCs w:val="28"/>
        </w:rPr>
      </w:pPr>
      <w:r w:rsidRPr="00C5283A">
        <w:rPr>
          <w:rFonts w:eastAsia="仿宋"/>
          <w:sz w:val="28"/>
          <w:szCs w:val="28"/>
        </w:rPr>
        <w:t>必须同时具备下列条件第</w:t>
      </w:r>
      <w:r w:rsidRPr="00C5283A">
        <w:rPr>
          <w:rFonts w:eastAsia="仿宋"/>
          <w:sz w:val="28"/>
          <w:szCs w:val="28"/>
        </w:rPr>
        <w:t>1</w:t>
      </w:r>
      <w:r w:rsidRPr="00C5283A">
        <w:rPr>
          <w:rFonts w:eastAsia="仿宋"/>
          <w:sz w:val="28"/>
          <w:szCs w:val="28"/>
        </w:rPr>
        <w:t>、</w:t>
      </w:r>
      <w:r w:rsidRPr="00C5283A">
        <w:rPr>
          <w:rFonts w:eastAsia="仿宋"/>
          <w:sz w:val="28"/>
          <w:szCs w:val="28"/>
        </w:rPr>
        <w:t>2</w:t>
      </w:r>
      <w:r w:rsidRPr="00C5283A">
        <w:rPr>
          <w:rFonts w:eastAsia="仿宋"/>
          <w:sz w:val="28"/>
          <w:szCs w:val="28"/>
        </w:rPr>
        <w:t>条及第</w:t>
      </w:r>
      <w:r w:rsidRPr="00C5283A">
        <w:rPr>
          <w:rFonts w:eastAsia="仿宋"/>
          <w:sz w:val="28"/>
          <w:szCs w:val="28"/>
        </w:rPr>
        <w:t>3-</w:t>
      </w:r>
      <w:r w:rsidR="007203E0">
        <w:rPr>
          <w:rFonts w:eastAsia="仿宋" w:hint="eastAsia"/>
          <w:sz w:val="28"/>
          <w:szCs w:val="28"/>
        </w:rPr>
        <w:t>5</w:t>
      </w:r>
      <w:r w:rsidRPr="00C5283A">
        <w:rPr>
          <w:rFonts w:eastAsia="仿宋"/>
          <w:sz w:val="28"/>
          <w:szCs w:val="28"/>
        </w:rPr>
        <w:t>条中的</w:t>
      </w:r>
      <w:r w:rsidR="007203E0">
        <w:rPr>
          <w:rFonts w:eastAsia="仿宋" w:hint="eastAsia"/>
          <w:sz w:val="28"/>
          <w:szCs w:val="28"/>
        </w:rPr>
        <w:t>一</w:t>
      </w:r>
      <w:r w:rsidRPr="00C5283A">
        <w:rPr>
          <w:rFonts w:eastAsia="仿宋"/>
          <w:sz w:val="28"/>
          <w:szCs w:val="28"/>
        </w:rPr>
        <w:t>条。</w:t>
      </w:r>
    </w:p>
    <w:p w:rsidR="007203E0" w:rsidRDefault="007203E0" w:rsidP="007203E0">
      <w:pPr>
        <w:spacing w:line="360" w:lineRule="auto"/>
        <w:ind w:firstLine="560"/>
        <w:rPr>
          <w:rFonts w:eastAsia="仿宋"/>
          <w:sz w:val="28"/>
          <w:szCs w:val="28"/>
        </w:rPr>
      </w:pPr>
      <w:r w:rsidRPr="007203E0">
        <w:rPr>
          <w:rFonts w:eastAsia="仿宋" w:hint="eastAsia"/>
          <w:sz w:val="28"/>
          <w:szCs w:val="28"/>
        </w:rPr>
        <w:t>1</w:t>
      </w:r>
      <w:r w:rsidRPr="007203E0">
        <w:rPr>
          <w:rFonts w:eastAsia="仿宋" w:hint="eastAsia"/>
          <w:sz w:val="28"/>
          <w:szCs w:val="28"/>
        </w:rPr>
        <w:t>、经所在二级学院认可，</w:t>
      </w:r>
      <w:r w:rsidR="00467774" w:rsidRPr="007203E0">
        <w:rPr>
          <w:rFonts w:eastAsia="仿宋"/>
          <w:sz w:val="28"/>
          <w:szCs w:val="28"/>
        </w:rPr>
        <w:t>本专业实验技术水平评价达到</w:t>
      </w:r>
      <w:r w:rsidR="00467774" w:rsidRPr="007203E0">
        <w:rPr>
          <w:rFonts w:eastAsia="仿宋"/>
          <w:sz w:val="28"/>
          <w:szCs w:val="28"/>
        </w:rPr>
        <w:t>“</w:t>
      </w:r>
      <w:r w:rsidR="00467774" w:rsidRPr="007203E0">
        <w:rPr>
          <w:rFonts w:eastAsia="仿宋"/>
          <w:sz w:val="28"/>
          <w:szCs w:val="28"/>
        </w:rPr>
        <w:t>良好</w:t>
      </w:r>
      <w:r w:rsidR="00467774" w:rsidRPr="007203E0">
        <w:rPr>
          <w:rFonts w:eastAsia="仿宋"/>
          <w:sz w:val="28"/>
          <w:szCs w:val="28"/>
        </w:rPr>
        <w:t>”</w:t>
      </w:r>
      <w:r w:rsidR="00467774" w:rsidRPr="007203E0">
        <w:rPr>
          <w:rFonts w:eastAsia="仿宋"/>
          <w:sz w:val="28"/>
          <w:szCs w:val="28"/>
        </w:rPr>
        <w:t>及以上。</w:t>
      </w:r>
    </w:p>
    <w:p w:rsidR="007203E0" w:rsidRPr="007203E0" w:rsidRDefault="007203E0" w:rsidP="007203E0">
      <w:pPr>
        <w:spacing w:line="360" w:lineRule="auto"/>
        <w:ind w:firstLine="560"/>
        <w:rPr>
          <w:rFonts w:eastAsia="仿宋"/>
          <w:sz w:val="28"/>
          <w:szCs w:val="28"/>
        </w:rPr>
      </w:pPr>
      <w:r w:rsidRPr="007203E0">
        <w:rPr>
          <w:rFonts w:eastAsia="仿宋" w:hint="eastAsia"/>
          <w:sz w:val="28"/>
          <w:szCs w:val="28"/>
        </w:rPr>
        <w:t>2</w:t>
      </w:r>
      <w:r w:rsidRPr="007203E0">
        <w:rPr>
          <w:rFonts w:eastAsia="仿宋"/>
          <w:sz w:val="28"/>
          <w:szCs w:val="28"/>
        </w:rPr>
        <w:t>、承担</w:t>
      </w:r>
      <w:r w:rsidRPr="007203E0">
        <w:rPr>
          <w:rFonts w:eastAsia="仿宋"/>
          <w:sz w:val="28"/>
          <w:szCs w:val="28"/>
        </w:rPr>
        <w:t>1</w:t>
      </w:r>
      <w:r w:rsidRPr="007203E0">
        <w:rPr>
          <w:rFonts w:eastAsia="仿宋"/>
          <w:sz w:val="28"/>
          <w:szCs w:val="28"/>
        </w:rPr>
        <w:t>门以上实验课程的教学准备工作，实验教学资源准备充分（含仪器、试剂、辅助器材、多媒体等），实验效果好。实验教学工作量不少于年均</w:t>
      </w:r>
      <w:r w:rsidRPr="007203E0">
        <w:rPr>
          <w:rFonts w:eastAsia="仿宋"/>
          <w:sz w:val="28"/>
          <w:szCs w:val="28"/>
        </w:rPr>
        <w:t>8000</w:t>
      </w:r>
      <w:r w:rsidRPr="007203E0">
        <w:rPr>
          <w:rFonts w:eastAsia="仿宋"/>
          <w:sz w:val="28"/>
          <w:szCs w:val="28"/>
        </w:rPr>
        <w:t>人﹒时数。开放实验室，跨专业、课程的工作量可计入。工作量完成情况须由所在单位核算并经学校教务部门审核。新开设专业教师的实验教学工作量要求，由院、系提出并报学校教务部门同意可减少三分之一；从事公共、社会服务工作的工作量，由相应部门核定。</w:t>
      </w:r>
    </w:p>
    <w:p w:rsidR="00467774" w:rsidRPr="00C5283A" w:rsidRDefault="00467774" w:rsidP="00467774">
      <w:pPr>
        <w:spacing w:line="360" w:lineRule="auto"/>
        <w:ind w:firstLineChars="200" w:firstLine="560"/>
        <w:rPr>
          <w:rFonts w:eastAsia="仿宋"/>
          <w:sz w:val="28"/>
          <w:szCs w:val="28"/>
        </w:rPr>
      </w:pPr>
      <w:r w:rsidRPr="00C5283A">
        <w:rPr>
          <w:rFonts w:eastAsia="仿宋"/>
          <w:sz w:val="28"/>
          <w:szCs w:val="28"/>
        </w:rPr>
        <w:lastRenderedPageBreak/>
        <w:t>3</w:t>
      </w:r>
      <w:r w:rsidRPr="00C5283A">
        <w:rPr>
          <w:rFonts w:eastAsia="仿宋"/>
          <w:sz w:val="28"/>
          <w:szCs w:val="28"/>
        </w:rPr>
        <w:t>、主要参与（前五名）校级以上教改或教学质量工程项目；参与设计</w:t>
      </w:r>
      <w:r w:rsidRPr="00C5283A">
        <w:rPr>
          <w:rFonts w:eastAsia="仿宋"/>
          <w:sz w:val="28"/>
          <w:szCs w:val="28"/>
        </w:rPr>
        <w:t>2</w:t>
      </w:r>
      <w:r w:rsidRPr="00C5283A">
        <w:rPr>
          <w:rFonts w:eastAsia="仿宋"/>
          <w:sz w:val="28"/>
          <w:szCs w:val="28"/>
        </w:rPr>
        <w:t>个以上实验项目，并在教学中使用，效果良好；或参与加工、改进实验技术和装置，取得较好效果；或参与自制教学实验设备（器材），并在教学中使用效果良好；或参与应用现代信息技术与实验教学深度融合（虚拟仿真系统开发、资源库建设等），效果良好。</w:t>
      </w:r>
    </w:p>
    <w:p w:rsidR="00467774" w:rsidRPr="00C5283A" w:rsidRDefault="007203E0" w:rsidP="00467774">
      <w:pPr>
        <w:spacing w:line="360" w:lineRule="auto"/>
        <w:ind w:firstLineChars="200" w:firstLine="560"/>
        <w:rPr>
          <w:rFonts w:eastAsia="仿宋"/>
          <w:sz w:val="28"/>
          <w:szCs w:val="28"/>
        </w:rPr>
      </w:pPr>
      <w:r>
        <w:rPr>
          <w:rFonts w:eastAsia="仿宋" w:hint="eastAsia"/>
          <w:sz w:val="28"/>
          <w:szCs w:val="28"/>
        </w:rPr>
        <w:t>4</w:t>
      </w:r>
      <w:r w:rsidR="00467774" w:rsidRPr="00C5283A">
        <w:rPr>
          <w:rFonts w:eastAsia="仿宋"/>
          <w:sz w:val="28"/>
          <w:szCs w:val="28"/>
        </w:rPr>
        <w:t>、参与指导完成校级以上大学生创新创业训练计划项目，并取得校级及以上奖励；或直接指导的学生个人或团体在校级以上专业竞赛或作品评比中获得过校级二等奖以上奖励。</w:t>
      </w:r>
    </w:p>
    <w:p w:rsidR="00467774" w:rsidRPr="00C5283A" w:rsidRDefault="007203E0" w:rsidP="00467774">
      <w:pPr>
        <w:spacing w:line="360" w:lineRule="auto"/>
        <w:ind w:firstLineChars="200" w:firstLine="560"/>
        <w:rPr>
          <w:rFonts w:eastAsia="仿宋"/>
          <w:sz w:val="28"/>
          <w:szCs w:val="28"/>
        </w:rPr>
      </w:pPr>
      <w:r>
        <w:rPr>
          <w:rFonts w:eastAsia="仿宋" w:hint="eastAsia"/>
          <w:sz w:val="28"/>
          <w:szCs w:val="28"/>
        </w:rPr>
        <w:t>5</w:t>
      </w:r>
      <w:r w:rsidR="00467774" w:rsidRPr="00C5283A">
        <w:rPr>
          <w:rFonts w:eastAsia="仿宋"/>
          <w:sz w:val="28"/>
          <w:szCs w:val="28"/>
        </w:rPr>
        <w:t>、教育教学、专业技能比赛、教学成果获得校级三等奖以上奖励。</w:t>
      </w:r>
    </w:p>
    <w:p w:rsidR="00467774" w:rsidRPr="00C5283A" w:rsidRDefault="00467774" w:rsidP="00467774">
      <w:pPr>
        <w:spacing w:line="540" w:lineRule="exact"/>
        <w:ind w:firstLineChars="200" w:firstLine="562"/>
        <w:rPr>
          <w:rFonts w:eastAsia="仿宋"/>
          <w:b/>
          <w:bCs/>
          <w:sz w:val="28"/>
          <w:szCs w:val="28"/>
        </w:rPr>
      </w:pPr>
      <w:r w:rsidRPr="00C5283A">
        <w:rPr>
          <w:rFonts w:eastAsia="仿宋"/>
          <w:b/>
          <w:bCs/>
          <w:sz w:val="28"/>
          <w:szCs w:val="28"/>
        </w:rPr>
        <w:t>（四）科研业绩条件（指担任助理实验师职务期间）</w:t>
      </w:r>
    </w:p>
    <w:p w:rsidR="00467774" w:rsidRPr="00C5283A" w:rsidRDefault="00467774" w:rsidP="00467774">
      <w:pPr>
        <w:spacing w:line="540" w:lineRule="exact"/>
        <w:ind w:firstLine="645"/>
        <w:rPr>
          <w:rFonts w:eastAsia="仿宋"/>
          <w:spacing w:val="-6"/>
          <w:sz w:val="28"/>
          <w:szCs w:val="28"/>
        </w:rPr>
      </w:pPr>
      <w:r w:rsidRPr="00C5283A">
        <w:rPr>
          <w:rFonts w:eastAsia="仿宋"/>
          <w:spacing w:val="-6"/>
          <w:sz w:val="28"/>
          <w:szCs w:val="28"/>
        </w:rPr>
        <w:t>必须同时具备下列条件第</w:t>
      </w:r>
      <w:r w:rsidRPr="00C5283A">
        <w:rPr>
          <w:rFonts w:eastAsia="仿宋"/>
          <w:spacing w:val="-6"/>
          <w:sz w:val="28"/>
          <w:szCs w:val="28"/>
        </w:rPr>
        <w:t>1-3</w:t>
      </w:r>
      <w:r w:rsidRPr="00C5283A">
        <w:rPr>
          <w:rFonts w:eastAsia="仿宋"/>
          <w:spacing w:val="-6"/>
          <w:sz w:val="28"/>
          <w:szCs w:val="28"/>
        </w:rPr>
        <w:t>条及</w:t>
      </w:r>
      <w:r w:rsidRPr="00C5283A">
        <w:rPr>
          <w:rFonts w:eastAsia="仿宋"/>
          <w:spacing w:val="-6"/>
          <w:sz w:val="28"/>
          <w:szCs w:val="28"/>
        </w:rPr>
        <w:t>4-</w:t>
      </w:r>
      <w:r w:rsidR="00A306F2">
        <w:rPr>
          <w:rFonts w:eastAsia="仿宋" w:hint="eastAsia"/>
          <w:spacing w:val="-6"/>
          <w:sz w:val="28"/>
          <w:szCs w:val="28"/>
        </w:rPr>
        <w:t>7</w:t>
      </w:r>
      <w:r w:rsidRPr="00C5283A">
        <w:rPr>
          <w:rFonts w:eastAsia="仿宋"/>
          <w:spacing w:val="-6"/>
          <w:sz w:val="28"/>
          <w:szCs w:val="28"/>
        </w:rPr>
        <w:t>条中的</w:t>
      </w:r>
      <w:r w:rsidR="00A306F2">
        <w:rPr>
          <w:rFonts w:eastAsia="仿宋" w:hint="eastAsia"/>
          <w:spacing w:val="-6"/>
          <w:sz w:val="28"/>
          <w:szCs w:val="28"/>
        </w:rPr>
        <w:t>一</w:t>
      </w:r>
      <w:r w:rsidRPr="00C5283A">
        <w:rPr>
          <w:rFonts w:eastAsia="仿宋"/>
          <w:spacing w:val="-6"/>
          <w:sz w:val="28"/>
          <w:szCs w:val="28"/>
        </w:rPr>
        <w:t>条）</w:t>
      </w:r>
    </w:p>
    <w:p w:rsidR="00467774" w:rsidRPr="00C5283A" w:rsidRDefault="00467774" w:rsidP="00467774">
      <w:pPr>
        <w:spacing w:line="540" w:lineRule="exact"/>
        <w:ind w:firstLine="645"/>
        <w:rPr>
          <w:rFonts w:eastAsia="仿宋"/>
          <w:sz w:val="28"/>
          <w:szCs w:val="28"/>
        </w:rPr>
      </w:pPr>
      <w:r w:rsidRPr="00C5283A">
        <w:rPr>
          <w:rFonts w:eastAsia="仿宋"/>
          <w:sz w:val="28"/>
          <w:szCs w:val="28"/>
        </w:rPr>
        <w:t>1</w:t>
      </w:r>
      <w:r w:rsidRPr="00C5283A">
        <w:rPr>
          <w:rFonts w:eastAsia="仿宋"/>
          <w:sz w:val="28"/>
          <w:szCs w:val="28"/>
        </w:rPr>
        <w:t>、以第一作者或通讯作者发表有较高学术价值的本学科论文不少于</w:t>
      </w:r>
      <w:r w:rsidRPr="00C5283A">
        <w:rPr>
          <w:rFonts w:eastAsia="仿宋"/>
          <w:sz w:val="28"/>
          <w:szCs w:val="28"/>
        </w:rPr>
        <w:t xml:space="preserve"> 1</w:t>
      </w:r>
      <w:r w:rsidRPr="00C5283A">
        <w:rPr>
          <w:rFonts w:eastAsia="仿宋"/>
          <w:sz w:val="28"/>
          <w:szCs w:val="28"/>
        </w:rPr>
        <w:t>篇。</w:t>
      </w:r>
    </w:p>
    <w:p w:rsidR="00467774" w:rsidRPr="00C5283A" w:rsidRDefault="00467774" w:rsidP="00467774">
      <w:pPr>
        <w:spacing w:line="540" w:lineRule="exact"/>
        <w:ind w:firstLine="640"/>
        <w:rPr>
          <w:rFonts w:eastAsia="仿宋"/>
          <w:sz w:val="28"/>
          <w:szCs w:val="28"/>
        </w:rPr>
      </w:pPr>
      <w:r w:rsidRPr="00C5283A">
        <w:rPr>
          <w:rFonts w:eastAsia="仿宋"/>
          <w:sz w:val="28"/>
          <w:szCs w:val="28"/>
        </w:rPr>
        <w:t>2</w:t>
      </w:r>
      <w:r w:rsidRPr="00C5283A">
        <w:rPr>
          <w:rFonts w:eastAsia="仿宋"/>
          <w:sz w:val="28"/>
          <w:szCs w:val="28"/>
        </w:rPr>
        <w:t>、公开出版</w:t>
      </w:r>
      <w:r w:rsidRPr="00C5283A">
        <w:rPr>
          <w:rFonts w:eastAsia="仿宋"/>
          <w:sz w:val="28"/>
          <w:szCs w:val="28"/>
        </w:rPr>
        <w:t xml:space="preserve"> 3</w:t>
      </w:r>
      <w:r w:rsidRPr="00C5283A">
        <w:rPr>
          <w:rFonts w:eastAsia="仿宋"/>
          <w:sz w:val="28"/>
          <w:szCs w:val="28"/>
        </w:rPr>
        <w:t>万字以上有较高水平的学术著作</w:t>
      </w:r>
      <w:r w:rsidRPr="00C5283A">
        <w:rPr>
          <w:rFonts w:eastAsia="仿宋"/>
          <w:sz w:val="28"/>
          <w:szCs w:val="28"/>
        </w:rPr>
        <w:t>1</w:t>
      </w:r>
      <w:r w:rsidRPr="00C5283A">
        <w:rPr>
          <w:rFonts w:eastAsia="仿宋"/>
          <w:sz w:val="28"/>
          <w:szCs w:val="28"/>
        </w:rPr>
        <w:t>部（如系合著，本人撰写不少于</w:t>
      </w:r>
      <w:r w:rsidRPr="00C5283A">
        <w:rPr>
          <w:rFonts w:eastAsia="仿宋"/>
          <w:sz w:val="28"/>
          <w:szCs w:val="28"/>
        </w:rPr>
        <w:t>2</w:t>
      </w:r>
      <w:r w:rsidRPr="00C5283A">
        <w:rPr>
          <w:rFonts w:eastAsia="仿宋"/>
          <w:sz w:val="28"/>
          <w:szCs w:val="28"/>
        </w:rPr>
        <w:t>万字）；或公开出版</w:t>
      </w:r>
      <w:r w:rsidRPr="00C5283A">
        <w:rPr>
          <w:rFonts w:eastAsia="仿宋"/>
          <w:sz w:val="28"/>
          <w:szCs w:val="28"/>
        </w:rPr>
        <w:t xml:space="preserve"> 4</w:t>
      </w:r>
      <w:r w:rsidRPr="00C5283A">
        <w:rPr>
          <w:rFonts w:eastAsia="仿宋"/>
          <w:sz w:val="28"/>
          <w:szCs w:val="28"/>
        </w:rPr>
        <w:t>万字以上有水平的本专业译著</w:t>
      </w:r>
      <w:r w:rsidRPr="00C5283A">
        <w:rPr>
          <w:rFonts w:eastAsia="仿宋"/>
          <w:sz w:val="28"/>
          <w:szCs w:val="28"/>
        </w:rPr>
        <w:t>1</w:t>
      </w:r>
      <w:r w:rsidRPr="00C5283A">
        <w:rPr>
          <w:rFonts w:eastAsia="仿宋"/>
          <w:sz w:val="28"/>
          <w:szCs w:val="28"/>
        </w:rPr>
        <w:t>部（如系合译，本人翻译不少于</w:t>
      </w:r>
      <w:r w:rsidRPr="00C5283A">
        <w:rPr>
          <w:rFonts w:eastAsia="仿宋"/>
          <w:sz w:val="28"/>
          <w:szCs w:val="28"/>
        </w:rPr>
        <w:t xml:space="preserve"> 4</w:t>
      </w:r>
      <w:r w:rsidRPr="00C5283A">
        <w:rPr>
          <w:rFonts w:eastAsia="仿宋"/>
          <w:sz w:val="28"/>
          <w:szCs w:val="28"/>
        </w:rPr>
        <w:t>万字）；或作为主要参与者（前五名）完成与本专业相关的行业标准（规程）等</w:t>
      </w:r>
      <w:r w:rsidRPr="00C5283A">
        <w:rPr>
          <w:rFonts w:eastAsia="仿宋"/>
          <w:sz w:val="28"/>
          <w:szCs w:val="28"/>
        </w:rPr>
        <w:t>1</w:t>
      </w:r>
      <w:r w:rsidRPr="00C5283A">
        <w:rPr>
          <w:rFonts w:eastAsia="仿宋"/>
          <w:sz w:val="28"/>
          <w:szCs w:val="28"/>
        </w:rPr>
        <w:t>部。</w:t>
      </w:r>
      <w:r w:rsidR="007203E0" w:rsidRPr="00C5283A">
        <w:rPr>
          <w:rFonts w:eastAsia="仿宋"/>
          <w:sz w:val="28"/>
          <w:szCs w:val="28"/>
        </w:rPr>
        <w:t>或参与编写校内教材、实验指导书并使用</w:t>
      </w:r>
      <w:r w:rsidR="007203E0" w:rsidRPr="00C5283A">
        <w:rPr>
          <w:rFonts w:eastAsia="仿宋"/>
          <w:sz w:val="28"/>
          <w:szCs w:val="28"/>
        </w:rPr>
        <w:t>2</w:t>
      </w:r>
      <w:r w:rsidR="007203E0" w:rsidRPr="00C5283A">
        <w:rPr>
          <w:rFonts w:eastAsia="仿宋"/>
          <w:sz w:val="28"/>
          <w:szCs w:val="28"/>
        </w:rPr>
        <w:t>届以上；或参与编写正式出版教材</w:t>
      </w:r>
      <w:r w:rsidR="007203E0" w:rsidRPr="00C5283A">
        <w:rPr>
          <w:rFonts w:eastAsia="仿宋"/>
          <w:sz w:val="28"/>
          <w:szCs w:val="28"/>
        </w:rPr>
        <w:t xml:space="preserve"> 1</w:t>
      </w:r>
      <w:r w:rsidR="007203E0" w:rsidRPr="00C5283A">
        <w:rPr>
          <w:rFonts w:eastAsia="仿宋"/>
          <w:sz w:val="28"/>
          <w:szCs w:val="28"/>
        </w:rPr>
        <w:t>部，其中本人撰写部分不少于</w:t>
      </w:r>
      <w:r w:rsidR="007203E0" w:rsidRPr="00C5283A">
        <w:rPr>
          <w:rFonts w:eastAsia="仿宋"/>
          <w:sz w:val="28"/>
          <w:szCs w:val="28"/>
        </w:rPr>
        <w:t>2</w:t>
      </w:r>
      <w:r w:rsidR="007203E0">
        <w:rPr>
          <w:rFonts w:eastAsia="仿宋"/>
          <w:sz w:val="28"/>
          <w:szCs w:val="28"/>
        </w:rPr>
        <w:t>万字</w:t>
      </w:r>
      <w:r w:rsidR="007203E0">
        <w:rPr>
          <w:rFonts w:eastAsia="仿宋" w:hint="eastAsia"/>
          <w:sz w:val="28"/>
          <w:szCs w:val="28"/>
        </w:rPr>
        <w:t>；或在</w:t>
      </w:r>
      <w:r w:rsidR="007203E0" w:rsidRPr="00C5283A">
        <w:rPr>
          <w:rFonts w:eastAsia="仿宋"/>
          <w:sz w:val="28"/>
          <w:szCs w:val="28"/>
        </w:rPr>
        <w:t>在省级以上教育教学研究杂志发表论文</w:t>
      </w:r>
      <w:r w:rsidR="007203E0" w:rsidRPr="00C5283A">
        <w:rPr>
          <w:rFonts w:eastAsia="仿宋"/>
          <w:sz w:val="28"/>
          <w:szCs w:val="28"/>
        </w:rPr>
        <w:t>1</w:t>
      </w:r>
      <w:r w:rsidR="007203E0" w:rsidRPr="00C5283A">
        <w:rPr>
          <w:rFonts w:eastAsia="仿宋"/>
          <w:sz w:val="28"/>
          <w:szCs w:val="28"/>
        </w:rPr>
        <w:t>篇</w:t>
      </w:r>
      <w:r w:rsidR="007203E0">
        <w:rPr>
          <w:rFonts w:eastAsia="仿宋" w:hint="eastAsia"/>
          <w:sz w:val="28"/>
          <w:szCs w:val="28"/>
        </w:rPr>
        <w:t>。</w:t>
      </w:r>
    </w:p>
    <w:p w:rsidR="00467774" w:rsidRPr="00C5283A" w:rsidRDefault="00467774" w:rsidP="00467774">
      <w:pPr>
        <w:spacing w:line="540" w:lineRule="exact"/>
        <w:ind w:firstLine="640"/>
        <w:rPr>
          <w:rFonts w:eastAsia="仿宋"/>
          <w:sz w:val="28"/>
          <w:szCs w:val="28"/>
        </w:rPr>
      </w:pPr>
      <w:r w:rsidRPr="00C5283A">
        <w:rPr>
          <w:rFonts w:eastAsia="仿宋"/>
          <w:sz w:val="28"/>
          <w:szCs w:val="28"/>
        </w:rPr>
        <w:t>3</w:t>
      </w:r>
      <w:r w:rsidRPr="00C5283A">
        <w:rPr>
          <w:rFonts w:eastAsia="仿宋"/>
          <w:sz w:val="28"/>
          <w:szCs w:val="28"/>
        </w:rPr>
        <w:t>、参与</w:t>
      </w:r>
      <w:r w:rsidRPr="00C5283A">
        <w:rPr>
          <w:rFonts w:eastAsia="仿宋"/>
          <w:sz w:val="28"/>
          <w:szCs w:val="28"/>
        </w:rPr>
        <w:t>1</w:t>
      </w:r>
      <w:r w:rsidRPr="00C5283A">
        <w:rPr>
          <w:rFonts w:eastAsia="仿宋"/>
          <w:sz w:val="28"/>
          <w:szCs w:val="28"/>
        </w:rPr>
        <w:t>项以上厅局级科研项目，产生较好的社会经济效益。</w:t>
      </w:r>
    </w:p>
    <w:p w:rsidR="00467774" w:rsidRPr="00C5283A" w:rsidRDefault="00467774" w:rsidP="00467774">
      <w:pPr>
        <w:spacing w:line="540" w:lineRule="exact"/>
        <w:rPr>
          <w:rFonts w:eastAsia="仿宋"/>
          <w:sz w:val="28"/>
          <w:szCs w:val="28"/>
        </w:rPr>
      </w:pPr>
      <w:r w:rsidRPr="00C5283A">
        <w:rPr>
          <w:rFonts w:eastAsia="仿宋"/>
          <w:sz w:val="28"/>
          <w:szCs w:val="28"/>
        </w:rPr>
        <w:t xml:space="preserve">    4</w:t>
      </w:r>
      <w:r w:rsidRPr="00C5283A">
        <w:rPr>
          <w:rFonts w:eastAsia="仿宋"/>
          <w:sz w:val="28"/>
          <w:szCs w:val="28"/>
        </w:rPr>
        <w:t>、作为主要完成人获得省、部级</w:t>
      </w:r>
      <w:r w:rsidRPr="00C5283A">
        <w:rPr>
          <w:rFonts w:eastAsia="仿宋"/>
          <w:sz w:val="28"/>
          <w:szCs w:val="28"/>
        </w:rPr>
        <w:t>“</w:t>
      </w:r>
      <w:r w:rsidRPr="00C5283A">
        <w:rPr>
          <w:rFonts w:eastAsia="仿宋"/>
          <w:sz w:val="28"/>
          <w:szCs w:val="28"/>
        </w:rPr>
        <w:t>三大奖</w:t>
      </w:r>
      <w:r w:rsidRPr="00C5283A">
        <w:rPr>
          <w:rFonts w:eastAsia="仿宋"/>
          <w:sz w:val="28"/>
          <w:szCs w:val="28"/>
        </w:rPr>
        <w:t>”</w:t>
      </w:r>
      <w:r w:rsidRPr="00C5283A">
        <w:rPr>
          <w:rFonts w:eastAsia="仿宋"/>
          <w:sz w:val="28"/>
          <w:szCs w:val="28"/>
        </w:rPr>
        <w:t>（自然科学奖、发明奖、科学技术进步奖，下同）三等奖以上</w:t>
      </w:r>
      <w:r w:rsidRPr="00C5283A">
        <w:rPr>
          <w:rFonts w:eastAsia="仿宋"/>
          <w:sz w:val="28"/>
          <w:szCs w:val="28"/>
        </w:rPr>
        <w:t>1</w:t>
      </w:r>
      <w:r w:rsidRPr="00C5283A">
        <w:rPr>
          <w:rFonts w:eastAsia="仿宋"/>
          <w:sz w:val="28"/>
          <w:szCs w:val="28"/>
        </w:rPr>
        <w:t>项（一等奖前八名，二等</w:t>
      </w:r>
      <w:r w:rsidRPr="00C5283A">
        <w:rPr>
          <w:rFonts w:eastAsia="仿宋"/>
          <w:sz w:val="28"/>
          <w:szCs w:val="28"/>
        </w:rPr>
        <w:lastRenderedPageBreak/>
        <w:t>奖前七名，三等奖前六名）；或按《省（部）级奖励获奖计分表》（见附件）计算达到</w:t>
      </w:r>
      <w:r w:rsidRPr="00C5283A">
        <w:rPr>
          <w:rFonts w:eastAsia="仿宋"/>
          <w:sz w:val="28"/>
          <w:szCs w:val="28"/>
        </w:rPr>
        <w:t>3</w:t>
      </w:r>
      <w:r w:rsidRPr="00C5283A">
        <w:rPr>
          <w:rFonts w:eastAsia="仿宋"/>
          <w:sz w:val="28"/>
          <w:szCs w:val="28"/>
        </w:rPr>
        <w:t>分以上者。</w:t>
      </w:r>
    </w:p>
    <w:p w:rsidR="00467774" w:rsidRPr="00C5283A" w:rsidRDefault="00467774" w:rsidP="00467774">
      <w:pPr>
        <w:ind w:firstLineChars="150" w:firstLine="420"/>
        <w:jc w:val="left"/>
        <w:rPr>
          <w:rFonts w:eastAsia="仿宋"/>
          <w:sz w:val="28"/>
          <w:szCs w:val="28"/>
        </w:rPr>
      </w:pPr>
      <w:r w:rsidRPr="00C5283A">
        <w:rPr>
          <w:rFonts w:eastAsia="仿宋"/>
          <w:sz w:val="28"/>
          <w:szCs w:val="28"/>
        </w:rPr>
        <w:t>5</w:t>
      </w:r>
      <w:r w:rsidRPr="00C5283A">
        <w:rPr>
          <w:rFonts w:eastAsia="仿宋"/>
          <w:sz w:val="28"/>
          <w:szCs w:val="28"/>
        </w:rPr>
        <w:t>、作为主要参与者（前三名）参加过重要实验装置研制，在实验技术装置研制、技术改造，大型精密仪器技术改造等方面有重大贡献，取得较显著社会经济效益，在技术上达到省内领先水平，并经过学校科研管理部门组织的同行专家鉴定认可的技术文件、论文、实物资料（含公开发行的声像资料）。</w:t>
      </w:r>
    </w:p>
    <w:p w:rsidR="00467774" w:rsidRPr="00C5283A" w:rsidRDefault="00467774" w:rsidP="00467774">
      <w:pPr>
        <w:spacing w:line="540" w:lineRule="exact"/>
        <w:ind w:firstLine="420"/>
        <w:rPr>
          <w:rFonts w:eastAsia="仿宋"/>
          <w:sz w:val="28"/>
          <w:szCs w:val="28"/>
        </w:rPr>
      </w:pPr>
      <w:r w:rsidRPr="00C5283A">
        <w:rPr>
          <w:rFonts w:eastAsia="仿宋"/>
          <w:sz w:val="28"/>
          <w:szCs w:val="28"/>
        </w:rPr>
        <w:t>6</w:t>
      </w:r>
      <w:r w:rsidRPr="00C5283A">
        <w:rPr>
          <w:rFonts w:eastAsia="仿宋"/>
          <w:sz w:val="28"/>
          <w:szCs w:val="28"/>
        </w:rPr>
        <w:t>、具有高水平的学术、技术创新能力，创建新的学科领域，获与本人研究方向一致的</w:t>
      </w:r>
      <w:r w:rsidRPr="00C5283A">
        <w:rPr>
          <w:rFonts w:eastAsia="仿宋"/>
          <w:sz w:val="28"/>
          <w:szCs w:val="28"/>
        </w:rPr>
        <w:t>1</w:t>
      </w:r>
      <w:r w:rsidRPr="00C5283A">
        <w:rPr>
          <w:rFonts w:eastAsia="仿宋"/>
          <w:sz w:val="28"/>
          <w:szCs w:val="28"/>
        </w:rPr>
        <w:t>项以上专利。</w:t>
      </w:r>
    </w:p>
    <w:p w:rsidR="007203E0" w:rsidRPr="00DB02AA" w:rsidRDefault="007203E0" w:rsidP="00E54073">
      <w:pPr>
        <w:spacing w:line="360" w:lineRule="auto"/>
        <w:ind w:firstLineChars="150" w:firstLine="420"/>
        <w:rPr>
          <w:rFonts w:eastAsia="仿宋"/>
          <w:sz w:val="28"/>
          <w:szCs w:val="28"/>
        </w:rPr>
      </w:pPr>
      <w:r>
        <w:rPr>
          <w:rFonts w:eastAsia="仿宋" w:hint="eastAsia"/>
          <w:sz w:val="28"/>
          <w:szCs w:val="28"/>
        </w:rPr>
        <w:t>7</w:t>
      </w:r>
      <w:r>
        <w:rPr>
          <w:rFonts w:eastAsia="仿宋" w:hint="eastAsia"/>
          <w:sz w:val="28"/>
          <w:szCs w:val="28"/>
        </w:rPr>
        <w:t>、获得校级教学成果奖一等奖前</w:t>
      </w:r>
      <w:r w:rsidR="00AD0B4C">
        <w:rPr>
          <w:rFonts w:eastAsia="仿宋" w:hint="eastAsia"/>
          <w:sz w:val="28"/>
          <w:szCs w:val="28"/>
        </w:rPr>
        <w:t>六</w:t>
      </w:r>
      <w:r>
        <w:rPr>
          <w:rFonts w:eastAsia="仿宋" w:hint="eastAsia"/>
          <w:sz w:val="28"/>
          <w:szCs w:val="28"/>
        </w:rPr>
        <w:t>名，二等奖前</w:t>
      </w:r>
      <w:r w:rsidR="00AD0B4C">
        <w:rPr>
          <w:rFonts w:eastAsia="仿宋" w:hint="eastAsia"/>
          <w:sz w:val="28"/>
          <w:szCs w:val="28"/>
        </w:rPr>
        <w:t>五</w:t>
      </w:r>
      <w:r>
        <w:rPr>
          <w:rFonts w:eastAsia="仿宋" w:hint="eastAsia"/>
          <w:sz w:val="28"/>
          <w:szCs w:val="28"/>
        </w:rPr>
        <w:t>名。</w:t>
      </w:r>
    </w:p>
    <w:p w:rsidR="005D6415" w:rsidRPr="007203E0" w:rsidRDefault="005D6415" w:rsidP="007203E0">
      <w:pPr>
        <w:spacing w:line="540" w:lineRule="exact"/>
        <w:ind w:firstLineChars="150" w:firstLine="420"/>
        <w:rPr>
          <w:rFonts w:eastAsia="仿宋"/>
          <w:sz w:val="28"/>
          <w:szCs w:val="28"/>
        </w:rPr>
      </w:pPr>
    </w:p>
    <w:p w:rsidR="00D12105" w:rsidRPr="00A53C3F" w:rsidRDefault="00D12105" w:rsidP="00D12105">
      <w:pPr>
        <w:spacing w:line="540" w:lineRule="exact"/>
        <w:rPr>
          <w:rFonts w:eastAsia="仿宋"/>
          <w:b/>
          <w:sz w:val="28"/>
          <w:szCs w:val="28"/>
        </w:rPr>
      </w:pPr>
      <w:r w:rsidRPr="00A53C3F">
        <w:rPr>
          <w:rFonts w:eastAsia="仿宋"/>
          <w:b/>
          <w:sz w:val="28"/>
          <w:szCs w:val="28"/>
        </w:rPr>
        <w:t>附件：</w:t>
      </w:r>
    </w:p>
    <w:p w:rsidR="00D12105" w:rsidRPr="00C5283A" w:rsidRDefault="00D12105" w:rsidP="00D12105">
      <w:pPr>
        <w:rPr>
          <w:rFonts w:eastAsia="仿宋"/>
          <w:sz w:val="28"/>
          <w:szCs w:val="28"/>
        </w:rPr>
      </w:pPr>
    </w:p>
    <w:p w:rsidR="00D12105" w:rsidRPr="00C5283A" w:rsidRDefault="00D12105" w:rsidP="00D12105">
      <w:pPr>
        <w:jc w:val="center"/>
        <w:rPr>
          <w:rFonts w:eastAsia="仿宋"/>
          <w:b/>
          <w:bCs/>
          <w:sz w:val="28"/>
          <w:szCs w:val="28"/>
        </w:rPr>
      </w:pPr>
      <w:r w:rsidRPr="00C5283A">
        <w:rPr>
          <w:rFonts w:eastAsia="仿宋"/>
          <w:b/>
          <w:bCs/>
          <w:sz w:val="28"/>
          <w:szCs w:val="28"/>
        </w:rPr>
        <w:t>省（部）级奖项获奖计分表</w:t>
      </w:r>
    </w:p>
    <w:tbl>
      <w:tblPr>
        <w:tblStyle w:val="a3"/>
        <w:tblW w:w="8517" w:type="dxa"/>
        <w:tblLayout w:type="fixed"/>
        <w:tblLook w:val="04A0" w:firstRow="1" w:lastRow="0" w:firstColumn="1" w:lastColumn="0" w:noHBand="0" w:noVBand="1"/>
      </w:tblPr>
      <w:tblGrid>
        <w:gridCol w:w="1066"/>
        <w:gridCol w:w="826"/>
        <w:gridCol w:w="946"/>
        <w:gridCol w:w="946"/>
        <w:gridCol w:w="946"/>
        <w:gridCol w:w="946"/>
        <w:gridCol w:w="947"/>
        <w:gridCol w:w="947"/>
        <w:gridCol w:w="947"/>
      </w:tblGrid>
      <w:tr w:rsidR="00D12105" w:rsidRPr="00C5283A" w:rsidTr="00542354">
        <w:tc>
          <w:tcPr>
            <w:tcW w:w="1066" w:type="dxa"/>
          </w:tcPr>
          <w:p w:rsidR="00D12105" w:rsidRPr="00C5283A" w:rsidRDefault="00D12105" w:rsidP="00542354">
            <w:pPr>
              <w:jc w:val="center"/>
              <w:rPr>
                <w:rFonts w:eastAsia="仿宋"/>
                <w:sz w:val="28"/>
                <w:szCs w:val="28"/>
              </w:rPr>
            </w:pPr>
          </w:p>
        </w:tc>
        <w:tc>
          <w:tcPr>
            <w:tcW w:w="82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2</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3</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4</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5</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6</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7</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8</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9</w:t>
            </w:r>
          </w:p>
        </w:tc>
      </w:tr>
      <w:tr w:rsidR="00D12105" w:rsidRPr="00C5283A" w:rsidTr="00542354">
        <w:tc>
          <w:tcPr>
            <w:tcW w:w="1066" w:type="dxa"/>
          </w:tcPr>
          <w:p w:rsidR="00D12105" w:rsidRPr="00C5283A" w:rsidRDefault="00D12105" w:rsidP="00542354">
            <w:pPr>
              <w:jc w:val="center"/>
              <w:rPr>
                <w:rFonts w:eastAsia="仿宋"/>
                <w:sz w:val="28"/>
                <w:szCs w:val="28"/>
              </w:rPr>
            </w:pPr>
            <w:r w:rsidRPr="00C5283A">
              <w:rPr>
                <w:rFonts w:eastAsia="仿宋"/>
                <w:sz w:val="28"/>
                <w:szCs w:val="28"/>
              </w:rPr>
              <w:t>一等奖</w:t>
            </w:r>
          </w:p>
        </w:tc>
        <w:tc>
          <w:tcPr>
            <w:tcW w:w="82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40</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30</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22</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20</w:t>
            </w:r>
          </w:p>
        </w:tc>
        <w:tc>
          <w:tcPr>
            <w:tcW w:w="946"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16</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10</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5</w:t>
            </w:r>
          </w:p>
        </w:tc>
        <w:tc>
          <w:tcPr>
            <w:tcW w:w="947" w:type="dxa"/>
            <w:shd w:val="clear" w:color="auto" w:fill="F8FCFF"/>
            <w:vAlign w:val="center"/>
          </w:tcPr>
          <w:p w:rsidR="00D12105" w:rsidRPr="00C5283A" w:rsidRDefault="00D12105" w:rsidP="00542354">
            <w:pPr>
              <w:jc w:val="center"/>
              <w:rPr>
                <w:rFonts w:eastAsia="仿宋"/>
                <w:sz w:val="28"/>
                <w:szCs w:val="28"/>
              </w:rPr>
            </w:pPr>
            <w:r w:rsidRPr="00C5283A">
              <w:rPr>
                <w:rFonts w:eastAsia="仿宋"/>
                <w:sz w:val="28"/>
                <w:szCs w:val="28"/>
              </w:rPr>
              <w:t>3</w:t>
            </w:r>
          </w:p>
        </w:tc>
      </w:tr>
      <w:tr w:rsidR="00D12105" w:rsidRPr="00C5283A" w:rsidTr="00542354">
        <w:tc>
          <w:tcPr>
            <w:tcW w:w="1066" w:type="dxa"/>
          </w:tcPr>
          <w:p w:rsidR="00D12105" w:rsidRPr="00C5283A" w:rsidRDefault="00D12105" w:rsidP="00542354">
            <w:pPr>
              <w:jc w:val="center"/>
              <w:rPr>
                <w:rFonts w:eastAsia="仿宋"/>
                <w:sz w:val="28"/>
                <w:szCs w:val="28"/>
              </w:rPr>
            </w:pPr>
            <w:r w:rsidRPr="00C5283A">
              <w:rPr>
                <w:rFonts w:eastAsia="仿宋"/>
                <w:sz w:val="28"/>
                <w:szCs w:val="28"/>
              </w:rPr>
              <w:t>二等奖</w:t>
            </w:r>
          </w:p>
        </w:tc>
        <w:tc>
          <w:tcPr>
            <w:tcW w:w="826" w:type="dxa"/>
          </w:tcPr>
          <w:p w:rsidR="00D12105" w:rsidRPr="00C5283A" w:rsidRDefault="00D12105" w:rsidP="00542354">
            <w:pPr>
              <w:jc w:val="center"/>
              <w:rPr>
                <w:rFonts w:eastAsia="仿宋"/>
                <w:sz w:val="28"/>
                <w:szCs w:val="28"/>
              </w:rPr>
            </w:pPr>
            <w:r w:rsidRPr="00C5283A">
              <w:rPr>
                <w:rFonts w:eastAsia="仿宋"/>
                <w:sz w:val="28"/>
                <w:szCs w:val="28"/>
              </w:rPr>
              <w:t>30</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20</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15</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10</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5</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3</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2</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1</w:t>
            </w:r>
          </w:p>
        </w:tc>
      </w:tr>
      <w:tr w:rsidR="00D12105" w:rsidRPr="00C5283A" w:rsidTr="00542354">
        <w:tc>
          <w:tcPr>
            <w:tcW w:w="1066" w:type="dxa"/>
          </w:tcPr>
          <w:p w:rsidR="00D12105" w:rsidRPr="00C5283A" w:rsidRDefault="00D12105" w:rsidP="00542354">
            <w:pPr>
              <w:jc w:val="center"/>
              <w:rPr>
                <w:rFonts w:eastAsia="仿宋"/>
                <w:sz w:val="28"/>
                <w:szCs w:val="28"/>
              </w:rPr>
            </w:pPr>
            <w:r w:rsidRPr="00C5283A">
              <w:rPr>
                <w:rFonts w:eastAsia="仿宋"/>
                <w:sz w:val="28"/>
                <w:szCs w:val="28"/>
              </w:rPr>
              <w:t>三等奖</w:t>
            </w:r>
          </w:p>
        </w:tc>
        <w:tc>
          <w:tcPr>
            <w:tcW w:w="826" w:type="dxa"/>
          </w:tcPr>
          <w:p w:rsidR="00D12105" w:rsidRPr="00C5283A" w:rsidRDefault="00D12105" w:rsidP="00542354">
            <w:pPr>
              <w:jc w:val="center"/>
              <w:rPr>
                <w:rFonts w:eastAsia="仿宋"/>
                <w:sz w:val="28"/>
                <w:szCs w:val="28"/>
              </w:rPr>
            </w:pPr>
            <w:r w:rsidRPr="00C5283A">
              <w:rPr>
                <w:rFonts w:eastAsia="仿宋"/>
                <w:sz w:val="28"/>
                <w:szCs w:val="28"/>
              </w:rPr>
              <w:t>20</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15</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10</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5</w:t>
            </w:r>
          </w:p>
        </w:tc>
        <w:tc>
          <w:tcPr>
            <w:tcW w:w="946" w:type="dxa"/>
          </w:tcPr>
          <w:p w:rsidR="00D12105" w:rsidRPr="00C5283A" w:rsidRDefault="00D12105" w:rsidP="00542354">
            <w:pPr>
              <w:jc w:val="center"/>
              <w:rPr>
                <w:rFonts w:eastAsia="仿宋"/>
                <w:sz w:val="28"/>
                <w:szCs w:val="28"/>
              </w:rPr>
            </w:pPr>
            <w:r w:rsidRPr="00C5283A">
              <w:rPr>
                <w:rFonts w:eastAsia="仿宋"/>
                <w:sz w:val="28"/>
                <w:szCs w:val="28"/>
              </w:rPr>
              <w:t>3</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2</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1</w:t>
            </w:r>
          </w:p>
        </w:tc>
        <w:tc>
          <w:tcPr>
            <w:tcW w:w="947" w:type="dxa"/>
          </w:tcPr>
          <w:p w:rsidR="00D12105" w:rsidRPr="00C5283A" w:rsidRDefault="00D12105" w:rsidP="00542354">
            <w:pPr>
              <w:jc w:val="center"/>
              <w:rPr>
                <w:rFonts w:eastAsia="仿宋"/>
                <w:sz w:val="28"/>
                <w:szCs w:val="28"/>
              </w:rPr>
            </w:pPr>
            <w:r w:rsidRPr="00C5283A">
              <w:rPr>
                <w:rFonts w:eastAsia="仿宋"/>
                <w:sz w:val="28"/>
                <w:szCs w:val="28"/>
              </w:rPr>
              <w:t>0</w:t>
            </w:r>
          </w:p>
        </w:tc>
      </w:tr>
    </w:tbl>
    <w:p w:rsidR="00D12105" w:rsidRPr="00C5283A" w:rsidRDefault="00D12105" w:rsidP="00D12105">
      <w:pPr>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p w:rsidR="005D6415" w:rsidRPr="00C5283A" w:rsidRDefault="005D6415" w:rsidP="00D5451B">
      <w:pPr>
        <w:spacing w:line="540" w:lineRule="exact"/>
        <w:ind w:firstLineChars="200" w:firstLine="560"/>
        <w:rPr>
          <w:rFonts w:eastAsia="仿宋"/>
          <w:sz w:val="28"/>
          <w:szCs w:val="28"/>
        </w:rPr>
      </w:pPr>
    </w:p>
    <w:sectPr w:rsidR="005D6415" w:rsidRPr="00C5283A" w:rsidSect="00934EBF">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C52" w:rsidRDefault="005B2C52" w:rsidP="004578F1">
      <w:r>
        <w:separator/>
      </w:r>
    </w:p>
  </w:endnote>
  <w:endnote w:type="continuationSeparator" w:id="0">
    <w:p w:rsidR="005B2C52" w:rsidRDefault="005B2C52" w:rsidP="00457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596064"/>
      <w:docPartObj>
        <w:docPartGallery w:val="Page Numbers (Bottom of Page)"/>
        <w:docPartUnique/>
      </w:docPartObj>
    </w:sdtPr>
    <w:sdtContent>
      <w:p w:rsidR="00934EBF" w:rsidRDefault="00934EBF">
        <w:pPr>
          <w:pStyle w:val="ac"/>
          <w:jc w:val="center"/>
        </w:pPr>
        <w:r>
          <w:fldChar w:fldCharType="begin"/>
        </w:r>
        <w:r>
          <w:instrText>PAGE   \* MERGEFORMAT</w:instrText>
        </w:r>
        <w:r>
          <w:fldChar w:fldCharType="separate"/>
        </w:r>
        <w:r w:rsidRPr="00934EBF">
          <w:rPr>
            <w:noProof/>
            <w:lang w:val="zh-CN"/>
          </w:rPr>
          <w:t>-</w:t>
        </w:r>
        <w:r>
          <w:rPr>
            <w:noProof/>
          </w:rPr>
          <w:t xml:space="preserve"> 14 -</w:t>
        </w:r>
        <w:r>
          <w:fldChar w:fldCharType="end"/>
        </w:r>
      </w:p>
    </w:sdtContent>
  </w:sdt>
  <w:p w:rsidR="00934EBF" w:rsidRDefault="00934EB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C52" w:rsidRDefault="005B2C52" w:rsidP="004578F1">
      <w:r>
        <w:separator/>
      </w:r>
    </w:p>
  </w:footnote>
  <w:footnote w:type="continuationSeparator" w:id="0">
    <w:p w:rsidR="005B2C52" w:rsidRDefault="005B2C52" w:rsidP="00457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B1E04"/>
    <w:multiLevelType w:val="hybridMultilevel"/>
    <w:tmpl w:val="FDB4AB9C"/>
    <w:lvl w:ilvl="0" w:tplc="5F2CB32A">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BD327D"/>
    <w:multiLevelType w:val="hybridMultilevel"/>
    <w:tmpl w:val="6C8EF1E6"/>
    <w:lvl w:ilvl="0" w:tplc="3488B85E">
      <w:start w:val="1"/>
      <w:numFmt w:val="japaneseCounting"/>
      <w:lvlText w:val="第%1条"/>
      <w:lvlJc w:val="left"/>
      <w:pPr>
        <w:ind w:left="1537" w:hanging="97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 w15:restartNumberingAfterBreak="0">
    <w:nsid w:val="0BA90CDE"/>
    <w:multiLevelType w:val="hybridMultilevel"/>
    <w:tmpl w:val="C7BAB3B6"/>
    <w:lvl w:ilvl="0" w:tplc="AD3690DC">
      <w:start w:val="1"/>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32B92201"/>
    <w:multiLevelType w:val="hybridMultilevel"/>
    <w:tmpl w:val="D2CC91BC"/>
    <w:lvl w:ilvl="0" w:tplc="F20C72BA">
      <w:start w:val="1"/>
      <w:numFmt w:val="decimal"/>
      <w:lvlText w:val="%1、"/>
      <w:lvlJc w:val="left"/>
      <w:pPr>
        <w:ind w:left="1535" w:hanging="9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5454680"/>
    <w:multiLevelType w:val="hybridMultilevel"/>
    <w:tmpl w:val="39EA1C84"/>
    <w:lvl w:ilvl="0" w:tplc="18D89D8A">
      <w:start w:val="1"/>
      <w:numFmt w:val="decimal"/>
      <w:lvlText w:val="（%1）"/>
      <w:lvlJc w:val="left"/>
      <w:pPr>
        <w:ind w:left="1620" w:hanging="11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497835FE"/>
    <w:multiLevelType w:val="hybridMultilevel"/>
    <w:tmpl w:val="F03A7C98"/>
    <w:lvl w:ilvl="0" w:tplc="6DE8CA00">
      <w:start w:val="1"/>
      <w:numFmt w:val="decimal"/>
      <w:lvlText w:val="（%1）"/>
      <w:lvlJc w:val="left"/>
      <w:pPr>
        <w:ind w:left="1620" w:hanging="11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3E11D63"/>
    <w:multiLevelType w:val="hybridMultilevel"/>
    <w:tmpl w:val="78BC6118"/>
    <w:lvl w:ilvl="0" w:tplc="09788172">
      <w:start w:val="1"/>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7" w15:restartNumberingAfterBreak="0">
    <w:nsid w:val="58208904"/>
    <w:multiLevelType w:val="singleLevel"/>
    <w:tmpl w:val="58208904"/>
    <w:lvl w:ilvl="0">
      <w:start w:val="1"/>
      <w:numFmt w:val="chineseCounting"/>
      <w:suff w:val="nothing"/>
      <w:lvlText w:val="%1、"/>
      <w:lvlJc w:val="left"/>
    </w:lvl>
  </w:abstractNum>
  <w:abstractNum w:abstractNumId="8" w15:restartNumberingAfterBreak="0">
    <w:nsid w:val="58208966"/>
    <w:multiLevelType w:val="singleLevel"/>
    <w:tmpl w:val="58208966"/>
    <w:lvl w:ilvl="0">
      <w:start w:val="1"/>
      <w:numFmt w:val="chineseCounting"/>
      <w:suff w:val="nothing"/>
      <w:lvlText w:val="（%1）"/>
      <w:lvlJc w:val="left"/>
    </w:lvl>
  </w:abstractNum>
  <w:abstractNum w:abstractNumId="9" w15:restartNumberingAfterBreak="0">
    <w:nsid w:val="582089CA"/>
    <w:multiLevelType w:val="singleLevel"/>
    <w:tmpl w:val="582089CA"/>
    <w:lvl w:ilvl="0">
      <w:start w:val="2"/>
      <w:numFmt w:val="chineseCounting"/>
      <w:suff w:val="nothing"/>
      <w:lvlText w:val="%1、"/>
      <w:lvlJc w:val="left"/>
    </w:lvl>
  </w:abstractNum>
  <w:abstractNum w:abstractNumId="10" w15:restartNumberingAfterBreak="0">
    <w:nsid w:val="58208AA3"/>
    <w:multiLevelType w:val="singleLevel"/>
    <w:tmpl w:val="58208AA3"/>
    <w:lvl w:ilvl="0">
      <w:start w:val="1"/>
      <w:numFmt w:val="decimal"/>
      <w:suff w:val="nothing"/>
      <w:lvlText w:val="%1、"/>
      <w:lvlJc w:val="left"/>
    </w:lvl>
  </w:abstractNum>
  <w:abstractNum w:abstractNumId="11" w15:restartNumberingAfterBreak="0">
    <w:nsid w:val="5820921D"/>
    <w:multiLevelType w:val="singleLevel"/>
    <w:tmpl w:val="5820921D"/>
    <w:lvl w:ilvl="0">
      <w:start w:val="1"/>
      <w:numFmt w:val="chineseCounting"/>
      <w:suff w:val="nothing"/>
      <w:lvlText w:val="%1、"/>
      <w:lvlJc w:val="left"/>
    </w:lvl>
  </w:abstractNum>
  <w:abstractNum w:abstractNumId="12" w15:restartNumberingAfterBreak="0">
    <w:nsid w:val="58209242"/>
    <w:multiLevelType w:val="singleLevel"/>
    <w:tmpl w:val="58209242"/>
    <w:lvl w:ilvl="0">
      <w:start w:val="1"/>
      <w:numFmt w:val="chineseCounting"/>
      <w:suff w:val="nothing"/>
      <w:lvlText w:val="（%1）"/>
      <w:lvlJc w:val="left"/>
    </w:lvl>
  </w:abstractNum>
  <w:abstractNum w:abstractNumId="13" w15:restartNumberingAfterBreak="0">
    <w:nsid w:val="5820927E"/>
    <w:multiLevelType w:val="singleLevel"/>
    <w:tmpl w:val="5820927E"/>
    <w:lvl w:ilvl="0">
      <w:start w:val="2"/>
      <w:numFmt w:val="chineseCounting"/>
      <w:suff w:val="nothing"/>
      <w:lvlText w:val="%1、"/>
      <w:lvlJc w:val="left"/>
    </w:lvl>
  </w:abstractNum>
  <w:abstractNum w:abstractNumId="14" w15:restartNumberingAfterBreak="0">
    <w:nsid w:val="5820930B"/>
    <w:multiLevelType w:val="singleLevel"/>
    <w:tmpl w:val="5820930B"/>
    <w:lvl w:ilvl="0">
      <w:start w:val="1"/>
      <w:numFmt w:val="decimal"/>
      <w:suff w:val="nothing"/>
      <w:lvlText w:val="%1、"/>
      <w:lvlJc w:val="left"/>
    </w:lvl>
  </w:abstractNum>
  <w:abstractNum w:abstractNumId="15" w15:restartNumberingAfterBreak="0">
    <w:nsid w:val="5820987E"/>
    <w:multiLevelType w:val="singleLevel"/>
    <w:tmpl w:val="5820987E"/>
    <w:lvl w:ilvl="0">
      <w:start w:val="1"/>
      <w:numFmt w:val="chineseCounting"/>
      <w:suff w:val="nothing"/>
      <w:lvlText w:val="（%1）"/>
      <w:lvlJc w:val="left"/>
    </w:lvl>
  </w:abstractNum>
  <w:abstractNum w:abstractNumId="16" w15:restartNumberingAfterBreak="0">
    <w:nsid w:val="58209897"/>
    <w:multiLevelType w:val="singleLevel"/>
    <w:tmpl w:val="58209897"/>
    <w:lvl w:ilvl="0">
      <w:start w:val="1"/>
      <w:numFmt w:val="decimal"/>
      <w:suff w:val="nothing"/>
      <w:lvlText w:val="%1、"/>
      <w:lvlJc w:val="left"/>
    </w:lvl>
  </w:abstractNum>
  <w:abstractNum w:abstractNumId="17" w15:restartNumberingAfterBreak="0">
    <w:nsid w:val="58209933"/>
    <w:multiLevelType w:val="singleLevel"/>
    <w:tmpl w:val="58209933"/>
    <w:lvl w:ilvl="0">
      <w:start w:val="2"/>
      <w:numFmt w:val="chineseCounting"/>
      <w:suff w:val="nothing"/>
      <w:lvlText w:val="%1、"/>
      <w:lvlJc w:val="left"/>
    </w:lvl>
  </w:abstractNum>
  <w:abstractNum w:abstractNumId="18" w15:restartNumberingAfterBreak="0">
    <w:nsid w:val="7F831013"/>
    <w:multiLevelType w:val="hybridMultilevel"/>
    <w:tmpl w:val="FE0E2444"/>
    <w:lvl w:ilvl="0" w:tplc="65888F88">
      <w:start w:val="1"/>
      <w:numFmt w:val="decimal"/>
      <w:lvlText w:val="%1、"/>
      <w:lvlJc w:val="left"/>
      <w:pPr>
        <w:ind w:left="1535" w:hanging="9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15"/>
  </w:num>
  <w:num w:numId="3">
    <w:abstractNumId w:val="17"/>
  </w:num>
  <w:num w:numId="4">
    <w:abstractNumId w:val="16"/>
  </w:num>
  <w:num w:numId="5">
    <w:abstractNumId w:val="11"/>
  </w:num>
  <w:num w:numId="6">
    <w:abstractNumId w:val="12"/>
  </w:num>
  <w:num w:numId="7">
    <w:abstractNumId w:val="13"/>
  </w:num>
  <w:num w:numId="8">
    <w:abstractNumId w:val="14"/>
  </w:num>
  <w:num w:numId="9">
    <w:abstractNumId w:val="6"/>
  </w:num>
  <w:num w:numId="10">
    <w:abstractNumId w:val="7"/>
  </w:num>
  <w:num w:numId="11">
    <w:abstractNumId w:val="8"/>
  </w:num>
  <w:num w:numId="12">
    <w:abstractNumId w:val="9"/>
  </w:num>
  <w:num w:numId="13">
    <w:abstractNumId w:val="10"/>
  </w:num>
  <w:num w:numId="14">
    <w:abstractNumId w:val="0"/>
  </w:num>
  <w:num w:numId="15">
    <w:abstractNumId w:val="1"/>
  </w:num>
  <w:num w:numId="16">
    <w:abstractNumId w:val="5"/>
  </w:num>
  <w:num w:numId="17">
    <w:abstractNumId w:val="18"/>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040E8"/>
    <w:rsid w:val="000046EA"/>
    <w:rsid w:val="00044BC6"/>
    <w:rsid w:val="000906BE"/>
    <w:rsid w:val="000C1A26"/>
    <w:rsid w:val="00123AAA"/>
    <w:rsid w:val="001454F4"/>
    <w:rsid w:val="001C0D7A"/>
    <w:rsid w:val="001E656A"/>
    <w:rsid w:val="00255E63"/>
    <w:rsid w:val="002647AB"/>
    <w:rsid w:val="00281440"/>
    <w:rsid w:val="00291D15"/>
    <w:rsid w:val="003635A2"/>
    <w:rsid w:val="00372AEF"/>
    <w:rsid w:val="00385E34"/>
    <w:rsid w:val="00391BC0"/>
    <w:rsid w:val="003C6CBF"/>
    <w:rsid w:val="003F4A36"/>
    <w:rsid w:val="003F5F9E"/>
    <w:rsid w:val="00444C6E"/>
    <w:rsid w:val="00452BC6"/>
    <w:rsid w:val="004578F1"/>
    <w:rsid w:val="00467774"/>
    <w:rsid w:val="004710F9"/>
    <w:rsid w:val="00486F72"/>
    <w:rsid w:val="004E77D7"/>
    <w:rsid w:val="005040E8"/>
    <w:rsid w:val="00533A78"/>
    <w:rsid w:val="005B2C52"/>
    <w:rsid w:val="005D6415"/>
    <w:rsid w:val="005F58B1"/>
    <w:rsid w:val="007153FD"/>
    <w:rsid w:val="007203E0"/>
    <w:rsid w:val="0077548E"/>
    <w:rsid w:val="00814741"/>
    <w:rsid w:val="008441A7"/>
    <w:rsid w:val="00895223"/>
    <w:rsid w:val="008A6CBF"/>
    <w:rsid w:val="008B3E9F"/>
    <w:rsid w:val="00934EBF"/>
    <w:rsid w:val="009C6F58"/>
    <w:rsid w:val="00A14F1C"/>
    <w:rsid w:val="00A306F2"/>
    <w:rsid w:val="00A53C3F"/>
    <w:rsid w:val="00A57F95"/>
    <w:rsid w:val="00AD0B4C"/>
    <w:rsid w:val="00B70CAB"/>
    <w:rsid w:val="00B8534E"/>
    <w:rsid w:val="00BB7271"/>
    <w:rsid w:val="00C5283A"/>
    <w:rsid w:val="00C5391A"/>
    <w:rsid w:val="00C609CC"/>
    <w:rsid w:val="00C905BA"/>
    <w:rsid w:val="00C93A73"/>
    <w:rsid w:val="00C93FC9"/>
    <w:rsid w:val="00D12105"/>
    <w:rsid w:val="00D33265"/>
    <w:rsid w:val="00D5451B"/>
    <w:rsid w:val="00D666E0"/>
    <w:rsid w:val="00D865B0"/>
    <w:rsid w:val="00D87AAF"/>
    <w:rsid w:val="00D951EF"/>
    <w:rsid w:val="00DB02AA"/>
    <w:rsid w:val="00DB4C4C"/>
    <w:rsid w:val="00DB50D9"/>
    <w:rsid w:val="00DD1AC9"/>
    <w:rsid w:val="00E54073"/>
    <w:rsid w:val="00E63E4B"/>
    <w:rsid w:val="00E90621"/>
    <w:rsid w:val="00F05895"/>
    <w:rsid w:val="00FD7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D71F9"/>
  <w15:docId w15:val="{8C428896-4E63-4A02-A834-F3232B5A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040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91BC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666E0"/>
    <w:rPr>
      <w:sz w:val="18"/>
      <w:szCs w:val="18"/>
    </w:rPr>
  </w:style>
  <w:style w:type="character" w:customStyle="1" w:styleId="a5">
    <w:name w:val="批注框文本 字符"/>
    <w:basedOn w:val="a0"/>
    <w:link w:val="a4"/>
    <w:uiPriority w:val="99"/>
    <w:semiHidden/>
    <w:rsid w:val="00D666E0"/>
    <w:rPr>
      <w:rFonts w:ascii="Times New Roman" w:eastAsia="宋体" w:hAnsi="Times New Roman" w:cs="Times New Roman"/>
      <w:sz w:val="18"/>
      <w:szCs w:val="18"/>
    </w:rPr>
  </w:style>
  <w:style w:type="paragraph" w:styleId="a6">
    <w:name w:val="List Paragraph"/>
    <w:basedOn w:val="a"/>
    <w:uiPriority w:val="34"/>
    <w:qFormat/>
    <w:rsid w:val="001C0D7A"/>
    <w:pPr>
      <w:ind w:firstLineChars="200" w:firstLine="420"/>
    </w:pPr>
  </w:style>
  <w:style w:type="character" w:styleId="a7">
    <w:name w:val="annotation reference"/>
    <w:basedOn w:val="a0"/>
    <w:rsid w:val="008A6CBF"/>
    <w:rPr>
      <w:sz w:val="21"/>
      <w:szCs w:val="21"/>
    </w:rPr>
  </w:style>
  <w:style w:type="paragraph" w:styleId="a8">
    <w:name w:val="annotation text"/>
    <w:basedOn w:val="a"/>
    <w:link w:val="a9"/>
    <w:rsid w:val="008A6CBF"/>
    <w:pPr>
      <w:jc w:val="left"/>
    </w:pPr>
    <w:rPr>
      <w:rFonts w:ascii="Calibri" w:hAnsi="Calibri"/>
    </w:rPr>
  </w:style>
  <w:style w:type="character" w:customStyle="1" w:styleId="a9">
    <w:name w:val="批注文字 字符"/>
    <w:basedOn w:val="a0"/>
    <w:link w:val="a8"/>
    <w:rsid w:val="008A6CBF"/>
    <w:rPr>
      <w:rFonts w:ascii="Calibri" w:eastAsia="宋体" w:hAnsi="Calibri" w:cs="Times New Roman"/>
      <w:szCs w:val="24"/>
    </w:rPr>
  </w:style>
  <w:style w:type="paragraph" w:styleId="aa">
    <w:name w:val="header"/>
    <w:basedOn w:val="a"/>
    <w:link w:val="ab"/>
    <w:uiPriority w:val="99"/>
    <w:unhideWhenUsed/>
    <w:rsid w:val="004578F1"/>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4578F1"/>
    <w:rPr>
      <w:rFonts w:ascii="Times New Roman" w:eastAsia="宋体" w:hAnsi="Times New Roman" w:cs="Times New Roman"/>
      <w:sz w:val="18"/>
      <w:szCs w:val="18"/>
    </w:rPr>
  </w:style>
  <w:style w:type="paragraph" w:styleId="ac">
    <w:name w:val="footer"/>
    <w:basedOn w:val="a"/>
    <w:link w:val="ad"/>
    <w:uiPriority w:val="99"/>
    <w:unhideWhenUsed/>
    <w:rsid w:val="004578F1"/>
    <w:pPr>
      <w:tabs>
        <w:tab w:val="center" w:pos="4153"/>
        <w:tab w:val="right" w:pos="8306"/>
      </w:tabs>
      <w:snapToGrid w:val="0"/>
      <w:jc w:val="left"/>
    </w:pPr>
    <w:rPr>
      <w:sz w:val="18"/>
      <w:szCs w:val="18"/>
    </w:rPr>
  </w:style>
  <w:style w:type="character" w:customStyle="1" w:styleId="ad">
    <w:name w:val="页脚 字符"/>
    <w:basedOn w:val="a0"/>
    <w:link w:val="ac"/>
    <w:uiPriority w:val="99"/>
    <w:rsid w:val="004578F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A6012-91E5-4445-8E6B-23314D90A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14</Pages>
  <Words>1108</Words>
  <Characters>6320</Characters>
  <Application>Microsoft Office Word</Application>
  <DocSecurity>0</DocSecurity>
  <Lines>52</Lines>
  <Paragraphs>14</Paragraphs>
  <ScaleCrop>false</ScaleCrop>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jingneng zhang</dc:creator>
  <cp:keywords/>
  <dc:description/>
  <cp:lastModifiedBy>jingneng zhang</cp:lastModifiedBy>
  <cp:revision>37</cp:revision>
  <cp:lastPrinted>2017-01-05T01:39:00Z</cp:lastPrinted>
  <dcterms:created xsi:type="dcterms:W3CDTF">2016-11-02T00:49:00Z</dcterms:created>
  <dcterms:modified xsi:type="dcterms:W3CDTF">2017-01-05T02:46:00Z</dcterms:modified>
</cp:coreProperties>
</file>