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724" w:rsidRPr="00D44A84" w:rsidRDefault="00636724" w:rsidP="00636724">
      <w:pPr>
        <w:spacing w:line="480" w:lineRule="exact"/>
        <w:rPr>
          <w:rFonts w:ascii="黑体" w:eastAsia="黑体" w:hAnsi="黑体" w:hint="eastAsia"/>
          <w:sz w:val="32"/>
          <w:szCs w:val="32"/>
        </w:rPr>
      </w:pPr>
      <w:r w:rsidRPr="00D44A84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636724" w:rsidRDefault="00636724" w:rsidP="00636724">
      <w:pPr>
        <w:spacing w:line="480" w:lineRule="exact"/>
        <w:ind w:firstLine="645"/>
        <w:jc w:val="center"/>
        <w:rPr>
          <w:rFonts w:ascii="方正小标宋简体" w:eastAsia="方正小标宋简体" w:hAnsi="仿宋" w:hint="eastAsia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201</w:t>
      </w:r>
      <w:r>
        <w:rPr>
          <w:rFonts w:ascii="方正小标宋简体" w:eastAsia="方正小标宋简体" w:hAnsi="仿宋"/>
          <w:sz w:val="36"/>
          <w:szCs w:val="36"/>
        </w:rPr>
        <w:t>8</w:t>
      </w:r>
      <w:r w:rsidRPr="00D44A84">
        <w:rPr>
          <w:rFonts w:ascii="方正小标宋简体" w:eastAsia="方正小标宋简体" w:hAnsi="仿宋" w:hint="eastAsia"/>
          <w:sz w:val="36"/>
          <w:szCs w:val="36"/>
        </w:rPr>
        <w:t>年</w:t>
      </w:r>
      <w:r>
        <w:rPr>
          <w:rFonts w:ascii="方正小标宋简体" w:eastAsia="方正小标宋简体" w:hAnsi="仿宋" w:hint="eastAsia"/>
          <w:sz w:val="36"/>
          <w:szCs w:val="36"/>
        </w:rPr>
        <w:t>度</w:t>
      </w:r>
      <w:r w:rsidRPr="00D44A84">
        <w:rPr>
          <w:rFonts w:ascii="方正小标宋简体" w:eastAsia="方正小标宋简体" w:hAnsi="仿宋" w:hint="eastAsia"/>
          <w:sz w:val="36"/>
          <w:szCs w:val="36"/>
        </w:rPr>
        <w:t>因公临时</w:t>
      </w:r>
      <w:r>
        <w:rPr>
          <w:rFonts w:ascii="方正小标宋简体" w:eastAsia="方正小标宋简体" w:hAnsi="仿宋" w:hint="eastAsia"/>
          <w:sz w:val="36"/>
          <w:szCs w:val="36"/>
        </w:rPr>
        <w:t>赴港澳</w:t>
      </w:r>
      <w:r w:rsidRPr="00D44A84">
        <w:rPr>
          <w:rFonts w:ascii="方正小标宋简体" w:eastAsia="方正小标宋简体" w:hAnsi="仿宋" w:hint="eastAsia"/>
          <w:sz w:val="36"/>
          <w:szCs w:val="36"/>
        </w:rPr>
        <w:t>计划</w:t>
      </w:r>
      <w:bookmarkStart w:id="0" w:name="_GoBack"/>
      <w:bookmarkEnd w:id="0"/>
      <w:r>
        <w:rPr>
          <w:rFonts w:ascii="方正小标宋简体" w:eastAsia="方正小标宋简体" w:hAnsi="仿宋" w:hint="eastAsia"/>
          <w:sz w:val="36"/>
          <w:szCs w:val="36"/>
        </w:rPr>
        <w:t>汇总</w:t>
      </w:r>
      <w:r w:rsidRPr="00D44A84">
        <w:rPr>
          <w:rFonts w:ascii="方正小标宋简体" w:eastAsia="方正小标宋简体" w:hAnsi="仿宋" w:hint="eastAsia"/>
          <w:sz w:val="36"/>
          <w:szCs w:val="36"/>
        </w:rPr>
        <w:t>表</w:t>
      </w:r>
    </w:p>
    <w:p w:rsidR="00636724" w:rsidRDefault="00636724" w:rsidP="00636724">
      <w:pPr>
        <w:spacing w:line="480" w:lineRule="exact"/>
        <w:ind w:firstLine="645"/>
        <w:jc w:val="center"/>
        <w:rPr>
          <w:rFonts w:ascii="方正小标宋简体" w:eastAsia="方正小标宋简体" w:hAnsi="仿宋" w:hint="eastAsia"/>
          <w:sz w:val="36"/>
          <w:szCs w:val="36"/>
        </w:rPr>
      </w:pPr>
    </w:p>
    <w:p w:rsidR="00636724" w:rsidRPr="00237107" w:rsidRDefault="00636724" w:rsidP="00636724">
      <w:pPr>
        <w:spacing w:line="440" w:lineRule="exact"/>
        <w:ind w:firstLineChars="98" w:firstLine="207"/>
        <w:rPr>
          <w:rFonts w:ascii="黑体" w:eastAsia="黑体" w:hAnsi="黑体" w:hint="eastAsia"/>
          <w:b/>
          <w:szCs w:val="21"/>
        </w:rPr>
      </w:pPr>
      <w:r w:rsidRPr="00237107">
        <w:rPr>
          <w:rFonts w:ascii="黑体" w:eastAsia="黑体" w:hAnsi="黑体" w:hint="eastAsia"/>
          <w:b/>
          <w:szCs w:val="21"/>
        </w:rPr>
        <w:t>填表单位</w:t>
      </w:r>
      <w:r>
        <w:rPr>
          <w:rFonts w:ascii="黑体" w:eastAsia="黑体" w:hAnsi="黑体" w:hint="eastAsia"/>
          <w:b/>
          <w:szCs w:val="21"/>
        </w:rPr>
        <w:t>（加盖公章）</w:t>
      </w:r>
      <w:r w:rsidRPr="00237107">
        <w:rPr>
          <w:rFonts w:ascii="黑体" w:eastAsia="黑体" w:hAnsi="黑体" w:hint="eastAsia"/>
          <w:b/>
          <w:szCs w:val="21"/>
        </w:rPr>
        <w:t>：</w:t>
      </w:r>
      <w:r>
        <w:rPr>
          <w:rFonts w:ascii="黑体" w:eastAsia="黑体" w:hAnsi="黑体" w:hint="eastAsia"/>
          <w:b/>
          <w:szCs w:val="21"/>
        </w:rPr>
        <w:t xml:space="preserve">                                                                                          年     月     日</w:t>
      </w:r>
    </w:p>
    <w:tbl>
      <w:tblPr>
        <w:tblW w:w="13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549"/>
        <w:gridCol w:w="2549"/>
        <w:gridCol w:w="2381"/>
        <w:gridCol w:w="801"/>
        <w:gridCol w:w="806"/>
        <w:gridCol w:w="2410"/>
        <w:gridCol w:w="867"/>
        <w:gridCol w:w="667"/>
      </w:tblGrid>
      <w:tr w:rsidR="00636724" w:rsidRPr="007C026F" w:rsidTr="00C4208A">
        <w:trPr>
          <w:jc w:val="center"/>
        </w:trPr>
        <w:tc>
          <w:tcPr>
            <w:tcW w:w="558" w:type="dxa"/>
          </w:tcPr>
          <w:p w:rsidR="00636724" w:rsidRPr="007C026F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 w:rsidRPr="007C026F"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2549" w:type="dxa"/>
            <w:vAlign w:val="center"/>
          </w:tcPr>
          <w:p w:rsidR="00636724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组团单位</w:t>
            </w:r>
          </w:p>
        </w:tc>
        <w:tc>
          <w:tcPr>
            <w:tcW w:w="2549" w:type="dxa"/>
            <w:vAlign w:val="center"/>
          </w:tcPr>
          <w:p w:rsidR="00636724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团组名称</w:t>
            </w:r>
          </w:p>
        </w:tc>
        <w:tc>
          <w:tcPr>
            <w:tcW w:w="2381" w:type="dxa"/>
            <w:vAlign w:val="center"/>
          </w:tcPr>
          <w:p w:rsidR="00636724" w:rsidRPr="007C026F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团长姓名及职务</w:t>
            </w:r>
          </w:p>
        </w:tc>
        <w:tc>
          <w:tcPr>
            <w:tcW w:w="801" w:type="dxa"/>
            <w:vAlign w:val="center"/>
          </w:tcPr>
          <w:p w:rsidR="00636724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人数</w:t>
            </w:r>
          </w:p>
        </w:tc>
        <w:tc>
          <w:tcPr>
            <w:tcW w:w="806" w:type="dxa"/>
            <w:vAlign w:val="center"/>
          </w:tcPr>
          <w:p w:rsidR="00636724" w:rsidRPr="007C026F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出访时间</w:t>
            </w:r>
          </w:p>
        </w:tc>
        <w:tc>
          <w:tcPr>
            <w:tcW w:w="2410" w:type="dxa"/>
            <w:vAlign w:val="center"/>
          </w:tcPr>
          <w:p w:rsidR="00636724" w:rsidRPr="007C026F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出访</w:t>
            </w:r>
            <w:r w:rsidRPr="007C026F">
              <w:rPr>
                <w:rFonts w:ascii="黑体" w:eastAsia="黑体" w:hAnsi="黑体" w:hint="eastAsia"/>
                <w:b/>
                <w:szCs w:val="21"/>
              </w:rPr>
              <w:t>地区</w:t>
            </w:r>
          </w:p>
        </w:tc>
        <w:tc>
          <w:tcPr>
            <w:tcW w:w="867" w:type="dxa"/>
            <w:vAlign w:val="center"/>
          </w:tcPr>
          <w:p w:rsidR="00636724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 w:rsidRPr="007C026F">
              <w:rPr>
                <w:rFonts w:ascii="黑体" w:eastAsia="黑体" w:hAnsi="黑体" w:hint="eastAsia"/>
                <w:b/>
                <w:szCs w:val="21"/>
              </w:rPr>
              <w:t>经费</w:t>
            </w:r>
          </w:p>
          <w:p w:rsidR="00636724" w:rsidRPr="007C026F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预算</w:t>
            </w:r>
          </w:p>
        </w:tc>
        <w:tc>
          <w:tcPr>
            <w:tcW w:w="667" w:type="dxa"/>
            <w:vAlign w:val="center"/>
          </w:tcPr>
          <w:p w:rsidR="00636724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是否</w:t>
            </w:r>
          </w:p>
          <w:p w:rsidR="00636724" w:rsidRPr="007C026F" w:rsidRDefault="00636724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双跨</w:t>
            </w: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636724" w:rsidRPr="0011762C" w:rsidTr="00C4208A">
        <w:trPr>
          <w:jc w:val="center"/>
        </w:trPr>
        <w:tc>
          <w:tcPr>
            <w:tcW w:w="558" w:type="dxa"/>
          </w:tcPr>
          <w:p w:rsidR="00636724" w:rsidRPr="0011762C" w:rsidRDefault="00636724" w:rsidP="00636724">
            <w:pPr>
              <w:numPr>
                <w:ilvl w:val="0"/>
                <w:numId w:val="1"/>
              </w:num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49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8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1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06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636724" w:rsidRPr="0011762C" w:rsidRDefault="00636724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</w:tbl>
    <w:p w:rsidR="00636724" w:rsidRDefault="00636724" w:rsidP="00636724">
      <w:pPr>
        <w:spacing w:line="480" w:lineRule="exact"/>
        <w:ind w:leftChars="228" w:left="479" w:firstLineChars="100" w:firstLine="240"/>
        <w:rPr>
          <w:rFonts w:ascii="黑体" w:eastAsia="黑体" w:hAnsi="黑体" w:hint="eastAsia"/>
          <w:sz w:val="24"/>
        </w:rPr>
      </w:pPr>
      <w:r w:rsidRPr="003462D2">
        <w:rPr>
          <w:rFonts w:ascii="黑体" w:eastAsia="黑体" w:hAnsi="黑体" w:hint="eastAsia"/>
          <w:sz w:val="24"/>
        </w:rPr>
        <w:t xml:space="preserve">联系人：                                        电话：             </w:t>
      </w:r>
    </w:p>
    <w:p w:rsidR="00636724" w:rsidRPr="00AE18A7" w:rsidRDefault="00636724" w:rsidP="00636724">
      <w:pPr>
        <w:spacing w:line="480" w:lineRule="exact"/>
        <w:ind w:leftChars="228" w:left="479"/>
        <w:rPr>
          <w:rFonts w:ascii="楷体" w:eastAsia="楷体" w:hAnsi="楷体" w:hint="eastAsia"/>
          <w:sz w:val="24"/>
        </w:rPr>
      </w:pPr>
      <w:r w:rsidRPr="00B86DE3">
        <w:rPr>
          <w:rFonts w:ascii="黑体" w:eastAsia="黑体" w:hAnsi="黑体" w:hint="eastAsia"/>
          <w:sz w:val="24"/>
        </w:rPr>
        <w:t>*</w:t>
      </w:r>
      <w:r>
        <w:rPr>
          <w:rFonts w:ascii="黑体" w:eastAsia="黑体" w:hAnsi="黑体" w:hint="eastAsia"/>
          <w:sz w:val="24"/>
        </w:rPr>
        <w:t xml:space="preserve"> 因公临时赴港澳不列入单位和个人年度出访计划限量控制。</w:t>
      </w:r>
    </w:p>
    <w:p w:rsidR="00663BEE" w:rsidRPr="00636724" w:rsidRDefault="00663BEE"/>
    <w:sectPr w:rsidR="00663BEE" w:rsidRPr="00636724" w:rsidSect="00EA1A06">
      <w:footerReference w:type="even" r:id="rId7"/>
      <w:pgSz w:w="16838" w:h="11906" w:orient="landscape" w:code="9"/>
      <w:pgMar w:top="1463" w:right="1440" w:bottom="1463" w:left="1440" w:header="851" w:footer="992" w:gutter="0"/>
      <w:pgNumType w:fmt="numberInDash"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724" w:rsidRDefault="00636724" w:rsidP="00636724">
      <w:r>
        <w:separator/>
      </w:r>
    </w:p>
  </w:endnote>
  <w:endnote w:type="continuationSeparator" w:id="0">
    <w:p w:rsidR="00636724" w:rsidRDefault="00636724" w:rsidP="0063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A06" w:rsidRPr="00EA1A06" w:rsidRDefault="00312ACB">
    <w:pPr>
      <w:pStyle w:val="a4"/>
      <w:jc w:val="right"/>
      <w:rPr>
        <w:rFonts w:ascii="宋体" w:hAnsi="宋体"/>
        <w:sz w:val="28"/>
        <w:szCs w:val="28"/>
      </w:rPr>
    </w:pPr>
    <w:r w:rsidRPr="00EA1A06">
      <w:rPr>
        <w:rFonts w:ascii="宋体" w:hAnsi="宋体"/>
        <w:sz w:val="28"/>
        <w:szCs w:val="28"/>
      </w:rPr>
      <w:fldChar w:fldCharType="begin"/>
    </w:r>
    <w:r w:rsidRPr="00EA1A06">
      <w:rPr>
        <w:rFonts w:ascii="宋体" w:hAnsi="宋体"/>
        <w:sz w:val="28"/>
        <w:szCs w:val="28"/>
      </w:rPr>
      <w:instrText>PAGE   \* MERGEFORMAT</w:instrText>
    </w:r>
    <w:r w:rsidRPr="00EA1A06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noProof/>
        <w:sz w:val="28"/>
        <w:szCs w:val="28"/>
      </w:rPr>
      <w:t>- 2 -</w:t>
    </w:r>
    <w:r w:rsidRPr="00EA1A06">
      <w:rPr>
        <w:rFonts w:ascii="宋体" w:hAnsi="宋体"/>
        <w:sz w:val="28"/>
        <w:szCs w:val="28"/>
      </w:rPr>
      <w:fldChar w:fldCharType="end"/>
    </w:r>
  </w:p>
  <w:p w:rsidR="00EA1A06" w:rsidRDefault="00312A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724" w:rsidRDefault="00636724" w:rsidP="00636724">
      <w:r>
        <w:separator/>
      </w:r>
    </w:p>
  </w:footnote>
  <w:footnote w:type="continuationSeparator" w:id="0">
    <w:p w:rsidR="00636724" w:rsidRDefault="00636724" w:rsidP="0063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84246"/>
    <w:multiLevelType w:val="hybridMultilevel"/>
    <w:tmpl w:val="2F5A03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00"/>
    <w:rsid w:val="00312ACB"/>
    <w:rsid w:val="00636724"/>
    <w:rsid w:val="00663BEE"/>
    <w:rsid w:val="00853E00"/>
    <w:rsid w:val="00A1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5ECDA63-E943-4C62-BB90-51DA7994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7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67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67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67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67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2017-10-19T00:50:00Z</dcterms:created>
  <dcterms:modified xsi:type="dcterms:W3CDTF">2017-10-19T00:50:00Z</dcterms:modified>
</cp:coreProperties>
</file>